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3E210F">
      <w:pPr>
        <w:pStyle w:val="Titre1"/>
        <w:rPr>
          <w:rFonts w:eastAsia="Times New Roman"/>
        </w:rPr>
      </w:pPr>
      <w:bookmarkStart w:id="0" w:name="_GoBack"/>
      <w:bookmarkEnd w:id="0"/>
      <w:r>
        <w:rPr>
          <w:rFonts w:eastAsia="Times New Roman"/>
        </w:rPr>
        <w:t>SCENARIOS MERP en français</w:t>
      </w:r>
    </w:p>
    <w:p w:rsidR="00000000" w:rsidRDefault="003E210F">
      <w:pPr>
        <w:spacing w:after="75"/>
        <w:divId w:val="2029747276"/>
        <w:rPr>
          <w:i/>
          <w:iCs/>
          <w:sz w:val="26"/>
          <w:szCs w:val="26"/>
        </w:rPr>
      </w:pPr>
      <w:r>
        <w:rPr>
          <w:i/>
          <w:iCs/>
          <w:sz w:val="26"/>
          <w:szCs w:val="26"/>
        </w:rPr>
        <w:t>Mise à jour du 16/03/01</w:t>
      </w:r>
    </w:p>
    <w:p w:rsidR="00000000" w:rsidRDefault="003E210F">
      <w:pPr>
        <w:pStyle w:val="Titre1"/>
        <w:rPr>
          <w:rFonts w:eastAsia="Times New Roman"/>
        </w:rPr>
      </w:pPr>
      <w:r>
        <w:rPr>
          <w:rFonts w:eastAsia="Times New Roman"/>
        </w:rPr>
        <w:t>Casus Belli</w:t>
      </w:r>
    </w:p>
    <w:p w:rsidR="00000000" w:rsidRDefault="003E210F">
      <w:pPr>
        <w:pStyle w:val="NormalWeb"/>
      </w:pPr>
      <w:hyperlink r:id="rId5" w:history="1">
        <w:r>
          <w:rPr>
            <w:rStyle w:val="Accentuation"/>
            <w:color w:val="91141E"/>
          </w:rPr>
          <w:t>http://www.casusbelli.com</w:t>
        </w:r>
      </w:hyperlink>
    </w:p>
    <w:p w:rsidR="00000000" w:rsidRDefault="003E210F">
      <w:pPr>
        <w:pStyle w:val="NormalWeb"/>
      </w:pPr>
      <w:r>
        <w:rPr>
          <w:rStyle w:val="lev"/>
        </w:rPr>
        <w:t>Les Epées d'Arthedain</w:t>
      </w:r>
    </w:p>
    <w:p w:rsidR="00000000" w:rsidRDefault="003E210F">
      <w:pPr>
        <w:pStyle w:val="NormalWeb"/>
      </w:pPr>
      <w:r>
        <w:t>Publication: Casus Belli 28</w:t>
      </w:r>
    </w:p>
    <w:p w:rsidR="00000000" w:rsidRDefault="003E210F">
      <w:pPr>
        <w:pStyle w:val="NormalWeb"/>
      </w:pPr>
      <w:r>
        <w:t>Language: French ("The Swords of Arthedain")</w:t>
      </w:r>
    </w:p>
    <w:p w:rsidR="00000000" w:rsidRDefault="003E210F">
      <w:pPr>
        <w:pStyle w:val="NormalWeb"/>
      </w:pPr>
      <w:r>
        <w:t>Setting: TA 1650 Moria</w:t>
      </w:r>
    </w:p>
    <w:p w:rsidR="00000000" w:rsidRDefault="003E210F">
      <w:pPr>
        <w:pStyle w:val="NormalWeb"/>
      </w:pPr>
      <w:r>
        <w:rPr>
          <w:rStyle w:val="lev"/>
        </w:rPr>
        <w:t>Les Seigneurs du Vent</w:t>
      </w:r>
    </w:p>
    <w:p w:rsidR="00000000" w:rsidRDefault="003E210F">
      <w:pPr>
        <w:pStyle w:val="NormalWeb"/>
      </w:pPr>
      <w:r>
        <w:t>Publication: Casus Belli 34</w:t>
      </w:r>
    </w:p>
    <w:p w:rsidR="00000000" w:rsidRDefault="003E210F">
      <w:pPr>
        <w:pStyle w:val="NormalWeb"/>
      </w:pPr>
      <w:r>
        <w:t>Language: French ("The Lords of the Wind")</w:t>
      </w:r>
    </w:p>
    <w:p w:rsidR="00000000" w:rsidRDefault="003E210F">
      <w:pPr>
        <w:pStyle w:val="NormalWeb"/>
      </w:pPr>
      <w:r>
        <w:t>Setting: TA 2941 Mirkwood/Misty Mountains</w:t>
      </w:r>
    </w:p>
    <w:p w:rsidR="00000000" w:rsidRDefault="003E210F">
      <w:pPr>
        <w:pStyle w:val="NormalWeb"/>
      </w:pPr>
      <w:r>
        <w:rPr>
          <w:rStyle w:val="lev"/>
        </w:rPr>
        <w:t>Le Dernier Chant</w:t>
      </w:r>
    </w:p>
    <w:p w:rsidR="00000000" w:rsidRDefault="003E210F">
      <w:pPr>
        <w:pStyle w:val="NormalWeb"/>
      </w:pPr>
      <w:r>
        <w:t>Publication: Casus Belli 46</w:t>
      </w:r>
    </w:p>
    <w:p w:rsidR="00000000" w:rsidRDefault="003E210F">
      <w:pPr>
        <w:pStyle w:val="NormalWeb"/>
      </w:pPr>
      <w:r>
        <w:t>Language: French ("The Last Song")</w:t>
      </w:r>
    </w:p>
    <w:p w:rsidR="00000000" w:rsidRDefault="003E210F">
      <w:pPr>
        <w:pStyle w:val="NormalWeb"/>
      </w:pPr>
      <w:r>
        <w:t>Setting:TA/FA Lindon</w:t>
      </w:r>
    </w:p>
    <w:p w:rsidR="00000000" w:rsidRDefault="003E210F">
      <w:pPr>
        <w:pStyle w:val="NormalWeb"/>
      </w:pPr>
      <w:r>
        <w:t>Synopsis: Deals with</w:t>
      </w:r>
      <w:r>
        <w:t xml:space="preserve"> Beren &amp; Lúthien's last song and tomb.</w:t>
      </w:r>
    </w:p>
    <w:p w:rsidR="00000000" w:rsidRDefault="003E210F">
      <w:pPr>
        <w:pStyle w:val="NormalWeb"/>
      </w:pPr>
      <w:r>
        <w:rPr>
          <w:rStyle w:val="lev"/>
        </w:rPr>
        <w:t>Qui Trahit Gagne</w:t>
      </w:r>
    </w:p>
    <w:p w:rsidR="00000000" w:rsidRDefault="003E210F">
      <w:pPr>
        <w:pStyle w:val="NormalWeb"/>
      </w:pPr>
      <w:r>
        <w:t>Publication: Casus Belli 48</w:t>
      </w:r>
    </w:p>
    <w:p w:rsidR="00000000" w:rsidRDefault="003E210F">
      <w:pPr>
        <w:pStyle w:val="NormalWeb"/>
      </w:pPr>
      <w:r>
        <w:t>Language: French ("Who Betrays Wins")</w:t>
      </w:r>
    </w:p>
    <w:p w:rsidR="00000000" w:rsidRDefault="003E210F">
      <w:pPr>
        <w:pStyle w:val="NormalWeb"/>
      </w:pPr>
      <w:r>
        <w:t>Setting: TA 1409 Tharbad</w:t>
      </w:r>
    </w:p>
    <w:p w:rsidR="00000000" w:rsidRDefault="003E210F">
      <w:pPr>
        <w:pStyle w:val="NormalWeb"/>
      </w:pPr>
      <w:r>
        <w:rPr>
          <w:rStyle w:val="lev"/>
        </w:rPr>
        <w:t>Le Blanc Messager</w:t>
      </w:r>
    </w:p>
    <w:p w:rsidR="00000000" w:rsidRDefault="003E210F">
      <w:pPr>
        <w:pStyle w:val="NormalWeb"/>
      </w:pPr>
      <w:r>
        <w:t>Publication: Casus Belli 48</w:t>
      </w:r>
    </w:p>
    <w:p w:rsidR="00000000" w:rsidRDefault="003E210F">
      <w:pPr>
        <w:pStyle w:val="NormalWeb"/>
      </w:pPr>
      <w:r>
        <w:t>Language: French ("The White Messenger")</w:t>
      </w:r>
    </w:p>
    <w:p w:rsidR="00000000" w:rsidRDefault="003E210F">
      <w:pPr>
        <w:pStyle w:val="NormalWeb"/>
      </w:pPr>
      <w:r>
        <w:t xml:space="preserve">Setting: post-TA 1981 </w:t>
      </w:r>
      <w:r>
        <w:t>Dunland</w:t>
      </w:r>
    </w:p>
    <w:p w:rsidR="00000000" w:rsidRDefault="003E210F">
      <w:pPr>
        <w:pStyle w:val="NormalWeb"/>
      </w:pPr>
      <w:r>
        <w:t>Synopsis: PCs rescue a white swan wounded by Dunlendings. To help the swan, players will discover the secret realm of Amroth and Nimrodel, who in return send a rescue party for the swan.</w:t>
      </w:r>
    </w:p>
    <w:p w:rsidR="00000000" w:rsidRDefault="003E210F">
      <w:pPr>
        <w:pStyle w:val="NormalWeb"/>
      </w:pPr>
      <w:r>
        <w:rPr>
          <w:rStyle w:val="lev"/>
        </w:rPr>
        <w:t>La Caverne de Cristal</w:t>
      </w:r>
    </w:p>
    <w:p w:rsidR="00000000" w:rsidRDefault="003E210F">
      <w:pPr>
        <w:pStyle w:val="NormalWeb"/>
      </w:pPr>
      <w:r>
        <w:lastRenderedPageBreak/>
        <w:t>Publication: Casus Belli 58</w:t>
      </w:r>
    </w:p>
    <w:p w:rsidR="00000000" w:rsidRDefault="003E210F">
      <w:pPr>
        <w:pStyle w:val="NormalWeb"/>
      </w:pPr>
      <w:r>
        <w:t>Language: French ("The Crystal Cavern")</w:t>
      </w:r>
    </w:p>
    <w:p w:rsidR="00000000" w:rsidRDefault="003E210F">
      <w:pPr>
        <w:pStyle w:val="NormalWeb"/>
      </w:pPr>
      <w:r>
        <w:t>Setting: pre-TA 2480 near Moria</w:t>
      </w:r>
    </w:p>
    <w:p w:rsidR="00000000" w:rsidRDefault="003E210F">
      <w:pPr>
        <w:pStyle w:val="NormalWeb"/>
      </w:pPr>
      <w:r>
        <w:t>Synopsis: This scenario deals with a creation of Daeron. The PCs search for Ethuilwen, who has disappeared 200 years ago (she had a musical confrontation with Daeron).</w:t>
      </w:r>
    </w:p>
    <w:p w:rsidR="00000000" w:rsidRDefault="003E210F">
      <w:pPr>
        <w:pStyle w:val="NormalWeb"/>
      </w:pPr>
      <w:r>
        <w:rPr>
          <w:rStyle w:val="lev"/>
        </w:rPr>
        <w:t>Mauvaise Rencont</w:t>
      </w:r>
      <w:r>
        <w:rPr>
          <w:rStyle w:val="lev"/>
        </w:rPr>
        <w:t>re</w:t>
      </w:r>
    </w:p>
    <w:p w:rsidR="00000000" w:rsidRDefault="003E210F">
      <w:pPr>
        <w:pStyle w:val="NormalWeb"/>
      </w:pPr>
      <w:r>
        <w:t>Publication: Casus Belli 63</w:t>
      </w:r>
    </w:p>
    <w:p w:rsidR="00000000" w:rsidRDefault="003E210F">
      <w:pPr>
        <w:pStyle w:val="NormalWeb"/>
      </w:pPr>
      <w:r>
        <w:t>Language: French ("Ill-meeting")</w:t>
      </w:r>
    </w:p>
    <w:p w:rsidR="00000000" w:rsidRDefault="003E210F">
      <w:pPr>
        <w:pStyle w:val="NormalWeb"/>
      </w:pPr>
      <w:r>
        <w:t>Setting: TA Gondor</w:t>
      </w:r>
    </w:p>
    <w:p w:rsidR="00000000" w:rsidRDefault="003E210F">
      <w:pPr>
        <w:pStyle w:val="NormalWeb"/>
      </w:pPr>
      <w:r>
        <w:t>Synopsis: Berúthiel and her cats return to Gondor.</w:t>
      </w:r>
    </w:p>
    <w:p w:rsidR="00000000" w:rsidRDefault="003E210F">
      <w:pPr>
        <w:pStyle w:val="NormalWeb"/>
      </w:pPr>
      <w:r>
        <w:rPr>
          <w:rStyle w:val="lev"/>
        </w:rPr>
        <w:t>Le Prix des Larmes</w:t>
      </w:r>
    </w:p>
    <w:p w:rsidR="00000000" w:rsidRDefault="003E210F">
      <w:pPr>
        <w:pStyle w:val="NormalWeb"/>
      </w:pPr>
      <w:r>
        <w:t>Publication: Casus Belli 72</w:t>
      </w:r>
    </w:p>
    <w:p w:rsidR="00000000" w:rsidRDefault="003E210F">
      <w:pPr>
        <w:pStyle w:val="NormalWeb"/>
      </w:pPr>
      <w:r>
        <w:t>Language: French ("The Price of Tears")</w:t>
      </w:r>
    </w:p>
    <w:p w:rsidR="00000000" w:rsidRDefault="003E210F">
      <w:pPr>
        <w:pStyle w:val="NormalWeb"/>
      </w:pPr>
      <w:r>
        <w:t>Setting: Gondor</w:t>
      </w:r>
    </w:p>
    <w:p w:rsidR="00000000" w:rsidRDefault="003E210F">
      <w:pPr>
        <w:pStyle w:val="NormalWeb"/>
      </w:pPr>
      <w:r>
        <w:t>Synopsis: Set durin</w:t>
      </w:r>
      <w:r>
        <w:t>g an epidemic period.</w:t>
      </w:r>
    </w:p>
    <w:p w:rsidR="00000000" w:rsidRDefault="003E210F">
      <w:pPr>
        <w:pStyle w:val="NormalWeb"/>
      </w:pPr>
      <w:r>
        <w:rPr>
          <w:rStyle w:val="lev"/>
        </w:rPr>
        <w:t>Double Siège</w:t>
      </w:r>
    </w:p>
    <w:p w:rsidR="00000000" w:rsidRDefault="003E210F">
      <w:pPr>
        <w:pStyle w:val="NormalWeb"/>
      </w:pPr>
      <w:r>
        <w:t>Publication: Casus Belli 76</w:t>
      </w:r>
    </w:p>
    <w:p w:rsidR="00000000" w:rsidRDefault="003E210F">
      <w:pPr>
        <w:pStyle w:val="NormalWeb"/>
      </w:pPr>
      <w:r>
        <w:t>Language: French ("Double Siege")</w:t>
      </w:r>
    </w:p>
    <w:p w:rsidR="00000000" w:rsidRDefault="003E210F">
      <w:pPr>
        <w:pStyle w:val="NormalWeb"/>
      </w:pPr>
      <w:r>
        <w:t>Setting: TA Arthedain</w:t>
      </w:r>
    </w:p>
    <w:p w:rsidR="00000000" w:rsidRDefault="003E210F">
      <w:pPr>
        <w:pStyle w:val="NormalWeb"/>
      </w:pPr>
      <w:r>
        <w:rPr>
          <w:rStyle w:val="lev"/>
        </w:rPr>
        <w:t>A qui se fier ?</w:t>
      </w:r>
    </w:p>
    <w:p w:rsidR="00000000" w:rsidRDefault="003E210F">
      <w:pPr>
        <w:pStyle w:val="NormalWeb"/>
      </w:pPr>
      <w:r>
        <w:t>Publication: Casus Belli 82</w:t>
      </w:r>
    </w:p>
    <w:p w:rsidR="00000000" w:rsidRDefault="003E210F">
      <w:pPr>
        <w:pStyle w:val="NormalWeb"/>
      </w:pPr>
      <w:r>
        <w:t>Language: French ("To whom can I speak freely?")</w:t>
      </w:r>
    </w:p>
    <w:p w:rsidR="00000000" w:rsidRDefault="003E210F">
      <w:pPr>
        <w:pStyle w:val="NormalWeb"/>
      </w:pPr>
      <w:r>
        <w:t>Setting: post-TA 1350 Arnor</w:t>
      </w:r>
    </w:p>
    <w:p w:rsidR="00000000" w:rsidRDefault="003E210F">
      <w:pPr>
        <w:pStyle w:val="NormalWeb"/>
      </w:pPr>
      <w:r>
        <w:t xml:space="preserve">Synopsis: After </w:t>
      </w:r>
      <w:r>
        <w:t xml:space="preserve">Rhudaur's disappearance, a few nobles decide to contact Arthedain to reestablish order in part of Rhudaur. But emissaries of Angmar are aware of it, and try to weaken Arthedain. An ideal introduction for MERP new players, instead of the scenario published </w:t>
      </w:r>
      <w:r>
        <w:t>in 2nd edition.</w:t>
      </w:r>
    </w:p>
    <w:p w:rsidR="00000000" w:rsidRDefault="003E210F">
      <w:pPr>
        <w:pStyle w:val="NormalWeb"/>
      </w:pPr>
      <w:r>
        <w:rPr>
          <w:rStyle w:val="lev"/>
        </w:rPr>
        <w:t>Une Mission de Routine</w:t>
      </w:r>
    </w:p>
    <w:p w:rsidR="00000000" w:rsidRDefault="003E210F">
      <w:pPr>
        <w:pStyle w:val="NormalWeb"/>
      </w:pPr>
      <w:r>
        <w:t>Publication: Casus Belli 94</w:t>
      </w:r>
    </w:p>
    <w:p w:rsidR="00000000" w:rsidRDefault="003E210F">
      <w:pPr>
        <w:pStyle w:val="NormalWeb"/>
      </w:pPr>
      <w:r>
        <w:t>Language: French ("A Routine Mission")</w:t>
      </w:r>
    </w:p>
    <w:p w:rsidR="00000000" w:rsidRDefault="003E210F">
      <w:pPr>
        <w:pStyle w:val="NormalWeb"/>
      </w:pPr>
      <w:r>
        <w:t>Setting: TA 1640 Arnor</w:t>
      </w:r>
    </w:p>
    <w:p w:rsidR="00000000" w:rsidRDefault="003E210F">
      <w:pPr>
        <w:pStyle w:val="NormalWeb"/>
      </w:pPr>
      <w:r>
        <w:t>Synopsis: Intervention of Orcs, and a very strange magician.</w:t>
      </w:r>
    </w:p>
    <w:p w:rsidR="00000000" w:rsidRDefault="003E210F">
      <w:pPr>
        <w:pStyle w:val="NormalWeb"/>
      </w:pPr>
      <w:r>
        <w:rPr>
          <w:rStyle w:val="lev"/>
        </w:rPr>
        <w:t>Dans la Cage du Loup</w:t>
      </w:r>
    </w:p>
    <w:p w:rsidR="00000000" w:rsidRDefault="003E210F">
      <w:pPr>
        <w:pStyle w:val="NormalWeb"/>
      </w:pPr>
      <w:r>
        <w:t>Publication: Casus Belli 103</w:t>
      </w:r>
    </w:p>
    <w:p w:rsidR="00000000" w:rsidRDefault="003E210F">
      <w:pPr>
        <w:pStyle w:val="NormalWeb"/>
      </w:pPr>
      <w:r>
        <w:t>Language: French ("In the Wolf's Cage")</w:t>
      </w:r>
    </w:p>
    <w:p w:rsidR="00000000" w:rsidRDefault="003E210F">
      <w:pPr>
        <w:pStyle w:val="NormalWeb"/>
      </w:pPr>
      <w:r>
        <w:t>Setting: TA Gondor</w:t>
      </w:r>
    </w:p>
    <w:p w:rsidR="00000000" w:rsidRDefault="003E210F">
      <w:pPr>
        <w:pStyle w:val="NormalWeb"/>
      </w:pPr>
      <w:r>
        <w:rPr>
          <w:rStyle w:val="lev"/>
        </w:rPr>
        <w:t>Quand les Wargs Parleront</w:t>
      </w:r>
    </w:p>
    <w:p w:rsidR="00000000" w:rsidRDefault="003E210F">
      <w:pPr>
        <w:pStyle w:val="NormalWeb"/>
      </w:pPr>
      <w:r>
        <w:t>Publication: Casus Belli 107</w:t>
      </w:r>
    </w:p>
    <w:p w:rsidR="00000000" w:rsidRDefault="003E210F">
      <w:pPr>
        <w:pStyle w:val="NormalWeb"/>
      </w:pPr>
      <w:r>
        <w:t>Language: French ("When Wargs Speak")</w:t>
      </w:r>
    </w:p>
    <w:p w:rsidR="00000000" w:rsidRDefault="003E210F">
      <w:pPr>
        <w:pStyle w:val="NormalWeb"/>
      </w:pPr>
      <w:r>
        <w:t>Setting: TA Arthedain</w:t>
      </w:r>
    </w:p>
    <w:p w:rsidR="00000000" w:rsidRDefault="003E210F">
      <w:pPr>
        <w:pStyle w:val="NormalWeb"/>
      </w:pPr>
      <w:r>
        <w:rPr>
          <w:rStyle w:val="lev"/>
        </w:rPr>
        <w:t>Le Maître Chanteur</w:t>
      </w:r>
    </w:p>
    <w:p w:rsidR="00000000" w:rsidRDefault="003E210F">
      <w:pPr>
        <w:pStyle w:val="NormalWeb"/>
      </w:pPr>
      <w:r>
        <w:t>Publication: Casus Belli 110</w:t>
      </w:r>
    </w:p>
    <w:p w:rsidR="00000000" w:rsidRDefault="003E210F">
      <w:pPr>
        <w:pStyle w:val="NormalWeb"/>
      </w:pPr>
      <w:r>
        <w:t>Language: French</w:t>
      </w:r>
    </w:p>
    <w:p w:rsidR="00000000" w:rsidRDefault="003E210F">
      <w:pPr>
        <w:pStyle w:val="NormalWeb"/>
      </w:pPr>
      <w:r>
        <w:t>Setting: 3A (&gt; 26</w:t>
      </w:r>
      <w:r>
        <w:t>00) Arnor</w:t>
      </w:r>
    </w:p>
    <w:p w:rsidR="00000000" w:rsidRDefault="003E210F">
      <w:pPr>
        <w:pStyle w:val="NormalWeb"/>
      </w:pPr>
      <w:r>
        <w:rPr>
          <w:rStyle w:val="lev"/>
        </w:rPr>
        <w:t>Sauver l'Arthedain</w:t>
      </w:r>
    </w:p>
    <w:p w:rsidR="00000000" w:rsidRDefault="003E210F">
      <w:pPr>
        <w:pStyle w:val="NormalWeb"/>
      </w:pPr>
      <w:r>
        <w:t>Publication: Casus Belli 112</w:t>
      </w:r>
    </w:p>
    <w:p w:rsidR="00000000" w:rsidRDefault="003E210F">
      <w:pPr>
        <w:pStyle w:val="NormalWeb"/>
      </w:pPr>
      <w:r>
        <w:t>Language: French ("To Save Arthedain")</w:t>
      </w:r>
    </w:p>
    <w:p w:rsidR="00000000" w:rsidRDefault="003E210F">
      <w:pPr>
        <w:pStyle w:val="NormalWeb"/>
      </w:pPr>
      <w:r>
        <w:t>Setting: TA 1640 Arthedain</w:t>
      </w:r>
    </w:p>
    <w:p w:rsidR="00000000" w:rsidRDefault="003E210F">
      <w:pPr>
        <w:pStyle w:val="NormalWeb"/>
      </w:pPr>
      <w:r>
        <w:rPr>
          <w:rStyle w:val="lev"/>
        </w:rPr>
        <w:t>Trahisons</w:t>
      </w:r>
    </w:p>
    <w:p w:rsidR="00000000" w:rsidRDefault="003E210F">
      <w:pPr>
        <w:pStyle w:val="NormalWeb"/>
      </w:pPr>
      <w:r>
        <w:t>Publication: Casus Belli 115</w:t>
      </w:r>
    </w:p>
    <w:p w:rsidR="00000000" w:rsidRDefault="003E210F">
      <w:pPr>
        <w:pStyle w:val="NormalWeb"/>
      </w:pPr>
      <w:r>
        <w:t>Language: French ("Betrayals")</w:t>
      </w:r>
    </w:p>
    <w:p w:rsidR="00000000" w:rsidRDefault="003E210F">
      <w:pPr>
        <w:pStyle w:val="NormalWeb"/>
      </w:pPr>
      <w:r>
        <w:t>Setting: 3A (1100 - 2063; 2460 - 2941; 2951 - 3019) Esgaroth</w:t>
      </w:r>
    </w:p>
    <w:p w:rsidR="00000000" w:rsidRDefault="003E210F">
      <w:pPr>
        <w:pStyle w:val="NormalWeb"/>
      </w:pPr>
      <w:r>
        <w:rPr>
          <w:rStyle w:val="lev"/>
        </w:rPr>
        <w:t>S</w:t>
      </w:r>
      <w:r>
        <w:rPr>
          <w:rStyle w:val="lev"/>
        </w:rPr>
        <w:t>ur les Traces de Barahir</w:t>
      </w:r>
    </w:p>
    <w:p w:rsidR="00000000" w:rsidRDefault="003E210F">
      <w:pPr>
        <w:pStyle w:val="NormalWeb"/>
      </w:pPr>
      <w:r>
        <w:t>Publication: Casus Belli HS6</w:t>
      </w:r>
    </w:p>
    <w:p w:rsidR="00000000" w:rsidRDefault="003E210F">
      <w:pPr>
        <w:pStyle w:val="NormalWeb"/>
      </w:pPr>
      <w:r>
        <w:t>Language: French ("On the Trail of Barahir")</w:t>
      </w:r>
    </w:p>
    <w:p w:rsidR="00000000" w:rsidRDefault="003E210F">
      <w:pPr>
        <w:pStyle w:val="NormalWeb"/>
      </w:pPr>
      <w:r>
        <w:t>Setting: 1A Beleriand</w:t>
      </w:r>
    </w:p>
    <w:p w:rsidR="00000000" w:rsidRDefault="003E210F">
      <w:pPr>
        <w:pStyle w:val="NormalWeb"/>
      </w:pPr>
      <w:r>
        <w:rPr>
          <w:rStyle w:val="lev"/>
        </w:rPr>
        <w:t>La Chasseresse</w:t>
      </w:r>
    </w:p>
    <w:p w:rsidR="00000000" w:rsidRDefault="003E210F">
      <w:pPr>
        <w:pStyle w:val="NormalWeb"/>
      </w:pPr>
      <w:r>
        <w:t>Publication: Casus Belli HS8 Language: French ("The Huntress")</w:t>
      </w:r>
    </w:p>
    <w:p w:rsidR="00000000" w:rsidRDefault="003E210F">
      <w:pPr>
        <w:pStyle w:val="NormalWeb"/>
      </w:pPr>
      <w:r>
        <w:t>Setting: pre-TA 1350 Arnor</w:t>
      </w:r>
    </w:p>
    <w:p w:rsidR="00000000" w:rsidRDefault="003E210F">
      <w:pPr>
        <w:pStyle w:val="NormalWeb"/>
      </w:pPr>
      <w:r>
        <w:rPr>
          <w:rStyle w:val="lev"/>
        </w:rPr>
        <w:t>Who has land, gets war...</w:t>
      </w:r>
    </w:p>
    <w:p w:rsidR="00000000" w:rsidRDefault="003E210F">
      <w:pPr>
        <w:pStyle w:val="NormalWeb"/>
      </w:pPr>
      <w:r>
        <w:t>Publ</w:t>
      </w:r>
      <w:r>
        <w:t>ication: Casus Belli HS29 (Anne Vetillard)</w:t>
      </w:r>
    </w:p>
    <w:p w:rsidR="00000000" w:rsidRDefault="003E210F">
      <w:pPr>
        <w:pStyle w:val="NormalWeb"/>
      </w:pPr>
      <w:r>
        <w:t>Language: French ("Qui terre a, guerre a...")</w:t>
      </w:r>
    </w:p>
    <w:p w:rsidR="00000000" w:rsidRDefault="003E210F">
      <w:pPr>
        <w:pStyle w:val="NormalWeb"/>
      </w:pPr>
      <w:r>
        <w:t>Setting: Rohan (after Rohirrim settling in 2510 TA)</w:t>
      </w:r>
    </w:p>
    <w:p w:rsidR="00000000" w:rsidRDefault="003E210F">
      <w:pPr>
        <w:pStyle w:val="NormalWeb"/>
      </w:pPr>
      <w:r>
        <w:t>Synopsis: Personnages niv. 3-5, doués pour l’enquête et sachant faire preuve de discrétion</w:t>
      </w:r>
    </w:p>
    <w:p w:rsidR="00000000" w:rsidRDefault="003E210F">
      <w:pPr>
        <w:pStyle w:val="Titre2"/>
        <w:rPr>
          <w:rFonts w:eastAsia="Times New Roman"/>
        </w:rPr>
      </w:pPr>
      <w:r>
        <w:rPr>
          <w:rFonts w:eastAsia="Times New Roman"/>
        </w:rPr>
        <w:t>Dragon Radieux</w:t>
      </w:r>
    </w:p>
    <w:p w:rsidR="00000000" w:rsidRDefault="003E210F">
      <w:pPr>
        <w:pStyle w:val="NormalWeb"/>
      </w:pPr>
      <w:r>
        <w:rPr>
          <w:rStyle w:val="lev"/>
        </w:rPr>
        <w:t>Le Dernier des 7 Nains</w:t>
      </w:r>
    </w:p>
    <w:p w:rsidR="00000000" w:rsidRDefault="003E210F">
      <w:pPr>
        <w:pStyle w:val="NormalWeb"/>
      </w:pPr>
      <w:r>
        <w:t>Publication: Dragon Radieux 8</w:t>
      </w:r>
    </w:p>
    <w:p w:rsidR="00000000" w:rsidRDefault="003E210F">
      <w:pPr>
        <w:pStyle w:val="NormalWeb"/>
      </w:pPr>
      <w:r>
        <w:t>Language: French ("The Last of the Seven Dwarves")</w:t>
      </w:r>
    </w:p>
    <w:p w:rsidR="00000000" w:rsidRDefault="003E210F">
      <w:pPr>
        <w:pStyle w:val="NormalWeb"/>
      </w:pPr>
      <w:r>
        <w:t xml:space="preserve">Synopsis: Orcs plan to attack an Elven village, and the Elves must find allies to resist them. The only way is to wake up the seventh father of Dwarves </w:t>
      </w:r>
      <w:r>
        <w:t>(with his people). The Valar and Tom Bombadil are present in this scenario, but they don't do the PCs' job.</w:t>
      </w:r>
    </w:p>
    <w:p w:rsidR="00000000" w:rsidRDefault="003E210F">
      <w:pPr>
        <w:pStyle w:val="NormalWeb"/>
      </w:pPr>
      <w:r>
        <w:rPr>
          <w:rStyle w:val="lev"/>
        </w:rPr>
        <w:t>Le Retour d'Arachnée</w:t>
      </w:r>
    </w:p>
    <w:p w:rsidR="00000000" w:rsidRDefault="003E210F">
      <w:pPr>
        <w:pStyle w:val="NormalWeb"/>
      </w:pPr>
      <w:r>
        <w:t>Publication: Dragon Radieux 12</w:t>
      </w:r>
    </w:p>
    <w:p w:rsidR="00000000" w:rsidRDefault="003E210F">
      <w:pPr>
        <w:pStyle w:val="NormalWeb"/>
      </w:pPr>
      <w:r>
        <w:t>Language: French ("The Return of the Spider")</w:t>
      </w:r>
    </w:p>
    <w:p w:rsidR="00000000" w:rsidRDefault="003E210F">
      <w:pPr>
        <w:pStyle w:val="NormalWeb"/>
      </w:pPr>
      <w:r>
        <w:t>Setting: FA Gondor/Mordor</w:t>
      </w:r>
    </w:p>
    <w:p w:rsidR="00000000" w:rsidRDefault="003E210F">
      <w:pPr>
        <w:pStyle w:val="NormalWeb"/>
      </w:pPr>
      <w:r>
        <w:rPr>
          <w:rStyle w:val="lev"/>
        </w:rPr>
        <w:t>La Flèche de Mithril</w:t>
      </w:r>
    </w:p>
    <w:p w:rsidR="00000000" w:rsidRDefault="003E210F">
      <w:pPr>
        <w:pStyle w:val="NormalWeb"/>
      </w:pPr>
      <w:r>
        <w:t>Pub</w:t>
      </w:r>
      <w:r>
        <w:t>lication: Dragon Radieux 16</w:t>
      </w:r>
    </w:p>
    <w:p w:rsidR="00000000" w:rsidRDefault="003E210F">
      <w:pPr>
        <w:pStyle w:val="NormalWeb"/>
      </w:pPr>
      <w:r>
        <w:t>Language: French ("The Mithril Arrow")</w:t>
      </w:r>
    </w:p>
    <w:p w:rsidR="00000000" w:rsidRDefault="003E210F">
      <w:pPr>
        <w:pStyle w:val="NormalWeb"/>
      </w:pPr>
      <w:r>
        <w:t>Setting: FA Gondor</w:t>
      </w:r>
    </w:p>
    <w:p w:rsidR="00000000" w:rsidRDefault="003E210F">
      <w:pPr>
        <w:pStyle w:val="NormalWeb"/>
      </w:pPr>
      <w:r>
        <w:t>Synopsis: Solo adventure.</w:t>
      </w:r>
    </w:p>
    <w:p w:rsidR="00000000" w:rsidRDefault="003E210F">
      <w:pPr>
        <w:pStyle w:val="NormalWeb"/>
      </w:pPr>
      <w:r>
        <w:rPr>
          <w:rStyle w:val="lev"/>
        </w:rPr>
        <w:t>L'Ombre du Passé</w:t>
      </w:r>
    </w:p>
    <w:p w:rsidR="00000000" w:rsidRDefault="003E210F">
      <w:pPr>
        <w:pStyle w:val="NormalWeb"/>
      </w:pPr>
      <w:r>
        <w:t>Publication: Dragon Radieux 18</w:t>
      </w:r>
    </w:p>
    <w:p w:rsidR="00000000" w:rsidRDefault="003E210F">
      <w:pPr>
        <w:pStyle w:val="NormalWeb"/>
      </w:pPr>
      <w:r>
        <w:t>Language: French ("The Shadow of the Past")</w:t>
      </w:r>
    </w:p>
    <w:p w:rsidR="00000000" w:rsidRDefault="003E210F">
      <w:pPr>
        <w:pStyle w:val="NormalWeb"/>
      </w:pPr>
      <w:r>
        <w:t>Setting: TA 1642 Dagorlad</w:t>
      </w:r>
    </w:p>
    <w:p w:rsidR="00000000" w:rsidRDefault="003E210F">
      <w:pPr>
        <w:pStyle w:val="NormalWeb"/>
      </w:pPr>
      <w:r>
        <w:rPr>
          <w:rStyle w:val="lev"/>
        </w:rPr>
        <w:t>La Perle de Balar</w:t>
      </w:r>
    </w:p>
    <w:p w:rsidR="00000000" w:rsidRDefault="003E210F">
      <w:pPr>
        <w:pStyle w:val="NormalWeb"/>
      </w:pPr>
      <w:r>
        <w:t>Publicat</w:t>
      </w:r>
      <w:r>
        <w:t>ion: Dragon Radieux 19</w:t>
      </w:r>
    </w:p>
    <w:p w:rsidR="00000000" w:rsidRDefault="003E210F">
      <w:pPr>
        <w:pStyle w:val="NormalWeb"/>
      </w:pPr>
      <w:r>
        <w:t>Language: French ("The Pearl of Balar")</w:t>
      </w:r>
    </w:p>
    <w:p w:rsidR="00000000" w:rsidRDefault="003E210F">
      <w:pPr>
        <w:pStyle w:val="NormalWeb"/>
      </w:pPr>
      <w:r>
        <w:t>Setting: SA 1600, near Ost-in-Edhil</w:t>
      </w:r>
    </w:p>
    <w:p w:rsidR="00000000" w:rsidRDefault="003E210F">
      <w:pPr>
        <w:pStyle w:val="NormalWeb"/>
      </w:pPr>
      <w:r>
        <w:rPr>
          <w:rStyle w:val="lev"/>
        </w:rPr>
        <w:t>Le Dernier Tour de la Lune</w:t>
      </w:r>
    </w:p>
    <w:p w:rsidR="00000000" w:rsidRDefault="003E210F">
      <w:pPr>
        <w:pStyle w:val="NormalWeb"/>
      </w:pPr>
      <w:r>
        <w:t>Publication: Dragon Radieux HS2</w:t>
      </w:r>
    </w:p>
    <w:p w:rsidR="00000000" w:rsidRDefault="003E210F">
      <w:pPr>
        <w:pStyle w:val="NormalWeb"/>
      </w:pPr>
      <w:r>
        <w:t>Language: French ("The Last Tower of the Moon")</w:t>
      </w:r>
    </w:p>
    <w:p w:rsidR="00000000" w:rsidRDefault="003E210F">
      <w:pPr>
        <w:pStyle w:val="NormalWeb"/>
      </w:pPr>
      <w:r>
        <w:t>Setting: FA Minas Tirith</w:t>
      </w:r>
    </w:p>
    <w:p w:rsidR="00000000" w:rsidRDefault="003E210F">
      <w:pPr>
        <w:pStyle w:val="NormalWeb"/>
      </w:pPr>
      <w:r>
        <w:t xml:space="preserve">Synopsis: (sequel to The </w:t>
      </w:r>
      <w:r>
        <w:t>Mithril Arrow) A plot against Arwen, a meeting with Legolas, Elessar Telcontar, and a visit to the Healing Houses if necessary.</w:t>
      </w:r>
    </w:p>
    <w:p w:rsidR="00000000" w:rsidRDefault="003E210F">
      <w:pPr>
        <w:pStyle w:val="Titre2"/>
        <w:rPr>
          <w:rFonts w:eastAsia="Times New Roman"/>
        </w:rPr>
      </w:pPr>
      <w:r>
        <w:rPr>
          <w:rFonts w:eastAsia="Times New Roman"/>
        </w:rPr>
        <w:t>Graal</w:t>
      </w:r>
    </w:p>
    <w:p w:rsidR="00000000" w:rsidRDefault="003E210F">
      <w:pPr>
        <w:pStyle w:val="NormalWeb"/>
      </w:pPr>
      <w:r>
        <w:rPr>
          <w:rStyle w:val="lev"/>
        </w:rPr>
        <w:t>La Fuite</w:t>
      </w:r>
    </w:p>
    <w:p w:rsidR="00000000" w:rsidRDefault="003E210F">
      <w:pPr>
        <w:pStyle w:val="NormalWeb"/>
      </w:pPr>
      <w:r>
        <w:t>Publication: Graal 2</w:t>
      </w:r>
    </w:p>
    <w:p w:rsidR="00000000" w:rsidRDefault="003E210F">
      <w:pPr>
        <w:pStyle w:val="NormalWeb"/>
      </w:pPr>
      <w:r>
        <w:t>Language: French ("The Escape")</w:t>
      </w:r>
    </w:p>
    <w:p w:rsidR="00000000" w:rsidRDefault="003E210F">
      <w:pPr>
        <w:pStyle w:val="NormalWeb"/>
      </w:pPr>
      <w:r>
        <w:t>Setting: SA 1698 Eregion</w:t>
      </w:r>
    </w:p>
    <w:p w:rsidR="00000000" w:rsidRDefault="003E210F">
      <w:pPr>
        <w:pStyle w:val="NormalWeb"/>
      </w:pPr>
      <w:r>
        <w:t>Synopsis: An Orkish raid on the Elven city of Galadiath.</w:t>
      </w:r>
    </w:p>
    <w:p w:rsidR="00000000" w:rsidRDefault="003E210F">
      <w:pPr>
        <w:pStyle w:val="NormalWeb"/>
      </w:pPr>
      <w:r>
        <w:rPr>
          <w:rStyle w:val="lev"/>
        </w:rPr>
        <w:t>Succession difficile au Rohan</w:t>
      </w:r>
    </w:p>
    <w:p w:rsidR="00000000" w:rsidRDefault="003E210F">
      <w:pPr>
        <w:pStyle w:val="NormalWeb"/>
      </w:pPr>
      <w:r>
        <w:t>Publication: Graal 20</w:t>
      </w:r>
    </w:p>
    <w:p w:rsidR="00000000" w:rsidRDefault="003E210F">
      <w:pPr>
        <w:pStyle w:val="NormalWeb"/>
      </w:pPr>
      <w:r>
        <w:t>Language: French ("Difficult Succession in Rohan")</w:t>
      </w:r>
    </w:p>
    <w:p w:rsidR="00000000" w:rsidRDefault="003E210F">
      <w:pPr>
        <w:pStyle w:val="NormalWeb"/>
      </w:pPr>
      <w:r>
        <w:t>Setting: TA 2953 Rohan</w:t>
      </w:r>
    </w:p>
    <w:p w:rsidR="00000000" w:rsidRDefault="003E210F">
      <w:pPr>
        <w:pStyle w:val="NormalWeb"/>
      </w:pPr>
      <w:r>
        <w:rPr>
          <w:rStyle w:val="lev"/>
        </w:rPr>
        <w:t>Terreur sur le Rhovanion</w:t>
      </w:r>
    </w:p>
    <w:p w:rsidR="00000000" w:rsidRDefault="003E210F">
      <w:pPr>
        <w:pStyle w:val="NormalWeb"/>
      </w:pPr>
      <w:r>
        <w:t>Publication: Graal HS1</w:t>
      </w:r>
    </w:p>
    <w:p w:rsidR="00000000" w:rsidRDefault="003E210F">
      <w:pPr>
        <w:pStyle w:val="NormalWeb"/>
      </w:pPr>
      <w:r>
        <w:t>Language: French ("Terror</w:t>
      </w:r>
      <w:r>
        <w:t xml:space="preserve"> over Rhovanion")</w:t>
      </w:r>
    </w:p>
    <w:p w:rsidR="00000000" w:rsidRDefault="003E210F">
      <w:pPr>
        <w:pStyle w:val="NormalWeb"/>
      </w:pPr>
      <w:r>
        <w:t>Setting: end of TA Rhovanion</w:t>
      </w:r>
    </w:p>
    <w:p w:rsidR="00000000" w:rsidRDefault="003E210F">
      <w:pPr>
        <w:pStyle w:val="NormalWeb"/>
      </w:pPr>
      <w:r>
        <w:rPr>
          <w:rStyle w:val="lev"/>
        </w:rPr>
        <w:t>Dans le Secret des Rois</w:t>
      </w:r>
    </w:p>
    <w:p w:rsidR="00000000" w:rsidRDefault="003E210F">
      <w:pPr>
        <w:pStyle w:val="NormalWeb"/>
      </w:pPr>
      <w:r>
        <w:t>Publication: Graal HS1</w:t>
      </w:r>
    </w:p>
    <w:p w:rsidR="00000000" w:rsidRDefault="003E210F">
      <w:pPr>
        <w:pStyle w:val="NormalWeb"/>
      </w:pPr>
      <w:r>
        <w:t>Language: French ("In the Secret of the Kings")</w:t>
      </w:r>
    </w:p>
    <w:p w:rsidR="00000000" w:rsidRDefault="003E210F">
      <w:pPr>
        <w:pStyle w:val="NormalWeb"/>
      </w:pPr>
      <w:r>
        <w:t>Setting: TA 1640 Fornost</w:t>
      </w:r>
    </w:p>
    <w:p w:rsidR="00000000" w:rsidRDefault="003E210F">
      <w:pPr>
        <w:pStyle w:val="Titre2"/>
        <w:rPr>
          <w:rFonts w:eastAsia="Times New Roman"/>
        </w:rPr>
      </w:pPr>
      <w:r>
        <w:rPr>
          <w:rFonts w:eastAsia="Times New Roman"/>
        </w:rPr>
        <w:t>Backstab</w:t>
      </w:r>
    </w:p>
    <w:p w:rsidR="00000000" w:rsidRDefault="003E210F">
      <w:pPr>
        <w:pStyle w:val="NormalWeb"/>
      </w:pPr>
      <w:r>
        <w:rPr>
          <w:rStyle w:val="lev"/>
        </w:rPr>
        <w:t>Le Joli Moi de Mai</w:t>
      </w:r>
    </w:p>
    <w:p w:rsidR="00000000" w:rsidRDefault="003E210F">
      <w:pPr>
        <w:pStyle w:val="NormalWeb"/>
      </w:pPr>
      <w:r>
        <w:t>Publication: Backstab 4</w:t>
      </w:r>
    </w:p>
    <w:p w:rsidR="00000000" w:rsidRDefault="003E210F">
      <w:pPr>
        <w:pStyle w:val="NormalWeb"/>
      </w:pPr>
      <w:r>
        <w:t>Language: French ("The Lovely Month o</w:t>
      </w:r>
      <w:r>
        <w:t>f May")</w:t>
      </w:r>
    </w:p>
    <w:p w:rsidR="00000000" w:rsidRDefault="003E210F">
      <w:pPr>
        <w:pStyle w:val="NormalWeb"/>
      </w:pPr>
      <w:r>
        <w:t>Setting: TA 1640 Arthedain</w:t>
      </w:r>
    </w:p>
    <w:p w:rsidR="00000000" w:rsidRDefault="003E210F">
      <w:pPr>
        <w:pStyle w:val="NormalWeb"/>
      </w:pPr>
      <w:r>
        <w:rPr>
          <w:rStyle w:val="lev"/>
        </w:rPr>
        <w:t>La Saison des Amours</w:t>
      </w:r>
    </w:p>
    <w:p w:rsidR="00000000" w:rsidRDefault="003E210F">
      <w:pPr>
        <w:pStyle w:val="NormalWeb"/>
      </w:pPr>
      <w:r>
        <w:t>Publication: Backstab 10</w:t>
      </w:r>
    </w:p>
    <w:p w:rsidR="00000000" w:rsidRDefault="003E210F">
      <w:pPr>
        <w:pStyle w:val="NormalWeb"/>
      </w:pPr>
      <w:r>
        <w:t>Language: French ("The Cure for Love Affairs")</w:t>
      </w:r>
    </w:p>
    <w:p w:rsidR="00000000" w:rsidRDefault="003E210F">
      <w:pPr>
        <w:pStyle w:val="NormalWeb"/>
      </w:pPr>
      <w:r>
        <w:t>Setting:</w:t>
      </w:r>
    </w:p>
    <w:p w:rsidR="00000000" w:rsidRDefault="003E210F">
      <w:pPr>
        <w:pStyle w:val="Titre2"/>
        <w:rPr>
          <w:rFonts w:eastAsia="Times New Roman"/>
        </w:rPr>
      </w:pPr>
      <w:r>
        <w:rPr>
          <w:rFonts w:eastAsia="Times New Roman"/>
        </w:rPr>
        <w:t>Fanzines</w:t>
      </w:r>
    </w:p>
    <w:p w:rsidR="00000000" w:rsidRDefault="003E210F">
      <w:pPr>
        <w:pStyle w:val="Titre3"/>
        <w:rPr>
          <w:rFonts w:eastAsia="Times New Roman"/>
        </w:rPr>
      </w:pPr>
      <w:r>
        <w:rPr>
          <w:rFonts w:eastAsia="Times New Roman"/>
        </w:rPr>
        <w:t>Atmosphères</w:t>
      </w:r>
    </w:p>
    <w:p w:rsidR="00000000" w:rsidRDefault="003E210F">
      <w:pPr>
        <w:pStyle w:val="NormalWeb"/>
      </w:pPr>
      <w:hyperlink r:id="rId6" w:history="1">
        <w:r>
          <w:rPr>
            <w:rStyle w:val="Accentuation"/>
            <w:color w:val="91141E"/>
          </w:rPr>
          <w:t>http://atmospheres.citeweb.net/index.htm</w:t>
        </w:r>
      </w:hyperlink>
    </w:p>
    <w:p w:rsidR="00000000" w:rsidRDefault="003E210F">
      <w:pPr>
        <w:pStyle w:val="NormalWeb"/>
      </w:pPr>
      <w:r>
        <w:rPr>
          <w:rStyle w:val="lev"/>
        </w:rPr>
        <w:t>"Convoitises", enquête à la suite d'un vol (???)</w:t>
      </w:r>
    </w:p>
    <w:p w:rsidR="00000000" w:rsidRDefault="003E210F">
      <w:pPr>
        <w:pStyle w:val="NormalWeb"/>
      </w:pPr>
      <w:r>
        <w:t>Publication: Atmosphères 2 Language: French</w:t>
      </w:r>
    </w:p>
    <w:p w:rsidR="00000000" w:rsidRDefault="003E210F">
      <w:pPr>
        <w:pStyle w:val="NormalWeb"/>
      </w:pPr>
      <w:r>
        <w:t>Setting: TA 1650 Shire</w:t>
      </w:r>
    </w:p>
    <w:p w:rsidR="00000000" w:rsidRDefault="003E210F">
      <w:pPr>
        <w:pStyle w:val="NormalWeb"/>
      </w:pPr>
      <w:r>
        <w:rPr>
          <w:rStyle w:val="lev"/>
        </w:rPr>
        <w:t>Les Troubles Fêtes (???)</w:t>
      </w:r>
    </w:p>
    <w:p w:rsidR="00000000" w:rsidRDefault="003E210F">
      <w:pPr>
        <w:pStyle w:val="NormalWeb"/>
      </w:pPr>
      <w:r>
        <w:t>Publication: Atmosphères 4</w:t>
      </w:r>
    </w:p>
    <w:p w:rsidR="00000000" w:rsidRDefault="003E210F">
      <w:pPr>
        <w:pStyle w:val="NormalWeb"/>
      </w:pPr>
      <w:r>
        <w:t>Language: French</w:t>
      </w:r>
    </w:p>
    <w:p w:rsidR="00000000" w:rsidRDefault="003E210F">
      <w:pPr>
        <w:pStyle w:val="NormalWeb"/>
      </w:pPr>
      <w:r>
        <w:rPr>
          <w:rStyle w:val="lev"/>
        </w:rPr>
        <w:t>Les Princes de Vamag (???)</w:t>
      </w:r>
    </w:p>
    <w:p w:rsidR="00000000" w:rsidRDefault="003E210F">
      <w:pPr>
        <w:pStyle w:val="NormalWeb"/>
      </w:pPr>
      <w:r>
        <w:t>Publication: Atmosphères 6</w:t>
      </w:r>
    </w:p>
    <w:p w:rsidR="00000000" w:rsidRDefault="003E210F">
      <w:pPr>
        <w:pStyle w:val="NormalWeb"/>
      </w:pPr>
      <w:r>
        <w:t xml:space="preserve">Language: French </w:t>
      </w:r>
      <w:r>
        <w:t>("The Princes of Vamag")</w:t>
      </w:r>
    </w:p>
    <w:p w:rsidR="00000000" w:rsidRDefault="003E210F">
      <w:pPr>
        <w:pStyle w:val="NormalWeb"/>
      </w:pPr>
      <w:r>
        <w:t>Setting: Cape of Umbar</w:t>
      </w:r>
    </w:p>
    <w:p w:rsidR="00000000" w:rsidRDefault="003E210F">
      <w:pPr>
        <w:pStyle w:val="NormalWeb"/>
      </w:pPr>
      <w:r>
        <w:t>Synopsis: PCs are sons of Adûnaphel.</w:t>
      </w:r>
    </w:p>
    <w:p w:rsidR="00000000" w:rsidRDefault="003E210F">
      <w:pPr>
        <w:pStyle w:val="NormalWeb"/>
      </w:pPr>
      <w:r>
        <w:rPr>
          <w:rStyle w:val="lev"/>
        </w:rPr>
        <w:t>Le Complot</w:t>
      </w:r>
    </w:p>
    <w:p w:rsidR="00000000" w:rsidRDefault="003E210F">
      <w:pPr>
        <w:pStyle w:val="NormalWeb"/>
      </w:pPr>
      <w:r>
        <w:t>Publication: Atmosphères HS2</w:t>
      </w:r>
    </w:p>
    <w:p w:rsidR="00000000" w:rsidRDefault="003E210F">
      <w:pPr>
        <w:pStyle w:val="NormalWeb"/>
      </w:pPr>
      <w:r>
        <w:t>Language: French ("The Plot")</w:t>
      </w:r>
    </w:p>
    <w:p w:rsidR="00000000" w:rsidRDefault="003E210F">
      <w:pPr>
        <w:pStyle w:val="NormalWeb"/>
      </w:pPr>
      <w:r>
        <w:t>Setting: TA 2004 Dol Amroth</w:t>
      </w:r>
    </w:p>
    <w:p w:rsidR="00000000" w:rsidRDefault="003E210F">
      <w:pPr>
        <w:pStyle w:val="NormalWeb"/>
      </w:pPr>
      <w:r>
        <w:rPr>
          <w:rStyle w:val="lev"/>
        </w:rPr>
        <w:t>Mine de Reine</w:t>
      </w:r>
    </w:p>
    <w:p w:rsidR="00000000" w:rsidRDefault="003E210F">
      <w:pPr>
        <w:pStyle w:val="NormalWeb"/>
      </w:pPr>
      <w:r>
        <w:t>Publication: Atmosphères HS2</w:t>
      </w:r>
    </w:p>
    <w:p w:rsidR="00000000" w:rsidRDefault="003E210F">
      <w:pPr>
        <w:pStyle w:val="NormalWeb"/>
      </w:pPr>
      <w:r>
        <w:t>Language: French</w:t>
      </w:r>
    </w:p>
    <w:p w:rsidR="00000000" w:rsidRDefault="003E210F">
      <w:pPr>
        <w:pStyle w:val="NormalWeb"/>
      </w:pPr>
      <w:r>
        <w:t>Setting: FA</w:t>
      </w:r>
    </w:p>
    <w:p w:rsidR="00000000" w:rsidRDefault="003E210F">
      <w:pPr>
        <w:pStyle w:val="NormalWeb"/>
      </w:pPr>
      <w:r>
        <w:rPr>
          <w:rStyle w:val="lev"/>
        </w:rPr>
        <w:t>La Journée de l'Enfant</w:t>
      </w:r>
    </w:p>
    <w:p w:rsidR="00000000" w:rsidRDefault="003E210F">
      <w:pPr>
        <w:pStyle w:val="NormalWeb"/>
      </w:pPr>
      <w:r>
        <w:t>Publication: Atmosphères HS2</w:t>
      </w:r>
    </w:p>
    <w:p w:rsidR="00000000" w:rsidRDefault="003E210F">
      <w:pPr>
        <w:pStyle w:val="NormalWeb"/>
      </w:pPr>
      <w:r>
        <w:t>Language: French ("The Journey of the Child")</w:t>
      </w:r>
    </w:p>
    <w:p w:rsidR="00000000" w:rsidRDefault="003E210F">
      <w:pPr>
        <w:pStyle w:val="NormalWeb"/>
      </w:pPr>
      <w:r>
        <w:t>Setting: TA 2583 Arthedain</w:t>
      </w:r>
    </w:p>
    <w:p w:rsidR="00000000" w:rsidRDefault="003E210F">
      <w:pPr>
        <w:pStyle w:val="NormalWeb"/>
      </w:pPr>
      <w:r>
        <w:rPr>
          <w:rStyle w:val="lev"/>
        </w:rPr>
        <w:t>La Main d'Argent</w:t>
      </w:r>
    </w:p>
    <w:p w:rsidR="00000000" w:rsidRDefault="003E210F">
      <w:pPr>
        <w:pStyle w:val="NormalWeb"/>
      </w:pPr>
      <w:r>
        <w:t xml:space="preserve">Publication: Atmosphères 2, HS2 et </w:t>
      </w:r>
      <w:hyperlink r:id="rId7" w:history="1">
        <w:r>
          <w:rPr>
            <w:rStyle w:val="Accentuation"/>
            <w:color w:val="91141E"/>
          </w:rPr>
          <w:t>http://atmospheres.cit</w:t>
        </w:r>
        <w:r>
          <w:rPr>
            <w:rStyle w:val="Accentuation"/>
            <w:color w:val="91141E"/>
          </w:rPr>
          <w:t>eweb.net/index.htm</w:t>
        </w:r>
      </w:hyperlink>
    </w:p>
    <w:p w:rsidR="00000000" w:rsidRDefault="003E210F">
      <w:pPr>
        <w:pStyle w:val="NormalWeb"/>
      </w:pPr>
      <w:r>
        <w:t>Language: French ("The Silver Hand")</w:t>
      </w:r>
    </w:p>
    <w:p w:rsidR="00000000" w:rsidRDefault="003E210F">
      <w:pPr>
        <w:pStyle w:val="NormalWeb"/>
      </w:pPr>
      <w:r>
        <w:t>Setting: SA 1600 Eregion</w:t>
      </w:r>
    </w:p>
    <w:p w:rsidR="00000000" w:rsidRDefault="003E210F">
      <w:pPr>
        <w:pStyle w:val="NormalWeb"/>
      </w:pPr>
      <w:r>
        <w:t>Synopsis: Set after Celebrimbor's death.</w:t>
      </w:r>
    </w:p>
    <w:p w:rsidR="00000000" w:rsidRDefault="003E210F">
      <w:pPr>
        <w:pStyle w:val="NormalWeb"/>
      </w:pPr>
      <w:r>
        <w:rPr>
          <w:rStyle w:val="lev"/>
        </w:rPr>
        <w:t>Conception de Scénarios</w:t>
      </w:r>
    </w:p>
    <w:p w:rsidR="00000000" w:rsidRDefault="003E210F">
      <w:pPr>
        <w:pStyle w:val="NormalWeb"/>
      </w:pPr>
      <w:r>
        <w:t>Publication: Atmosphères HS2</w:t>
      </w:r>
    </w:p>
    <w:p w:rsidR="00000000" w:rsidRDefault="003E210F">
      <w:pPr>
        <w:pStyle w:val="NormalWeb"/>
      </w:pPr>
      <w:r>
        <w:t>Language: French ("Scenario Ideas")</w:t>
      </w:r>
    </w:p>
    <w:p w:rsidR="00000000" w:rsidRDefault="003E210F">
      <w:pPr>
        <w:pStyle w:val="Titre3"/>
        <w:rPr>
          <w:rFonts w:eastAsia="Times New Roman"/>
        </w:rPr>
      </w:pPr>
      <w:r>
        <w:rPr>
          <w:rFonts w:eastAsia="Times New Roman"/>
        </w:rPr>
        <w:t>Avalon</w:t>
      </w:r>
    </w:p>
    <w:p w:rsidR="00000000" w:rsidRDefault="003E210F">
      <w:pPr>
        <w:pStyle w:val="NormalWeb"/>
      </w:pPr>
      <w:r>
        <w:rPr>
          <w:rStyle w:val="lev"/>
        </w:rPr>
        <w:t>La Dernière Tour</w:t>
      </w:r>
    </w:p>
    <w:p w:rsidR="00000000" w:rsidRDefault="003E210F">
      <w:pPr>
        <w:pStyle w:val="NormalWeb"/>
      </w:pPr>
      <w:r>
        <w:t>Publication: Avalon 1</w:t>
      </w:r>
    </w:p>
    <w:p w:rsidR="00000000" w:rsidRDefault="003E210F">
      <w:pPr>
        <w:pStyle w:val="NormalWeb"/>
      </w:pPr>
      <w:r>
        <w:t>Language: French ("The Last Tower")</w:t>
      </w:r>
    </w:p>
    <w:p w:rsidR="00000000" w:rsidRDefault="003E210F">
      <w:pPr>
        <w:pStyle w:val="NormalWeb"/>
      </w:pPr>
      <w:r>
        <w:t>Setting: TA 1409 Arnor</w:t>
      </w:r>
    </w:p>
    <w:p w:rsidR="00000000" w:rsidRDefault="003E210F">
      <w:pPr>
        <w:pStyle w:val="NormalWeb"/>
      </w:pPr>
      <w:r>
        <w:t>Synopsis: An atmosphere of closed door in Arnor, from the perspective of an imminent attack on the fortress of Ang Barad. There are betrayals and a large role for Angmar.</w:t>
      </w:r>
    </w:p>
    <w:p w:rsidR="00000000" w:rsidRDefault="003E210F">
      <w:pPr>
        <w:pStyle w:val="Titre3"/>
        <w:rPr>
          <w:rFonts w:eastAsia="Times New Roman"/>
        </w:rPr>
      </w:pPr>
      <w:r>
        <w:rPr>
          <w:rFonts w:eastAsia="Times New Roman"/>
        </w:rPr>
        <w:t>Falstaff</w:t>
      </w:r>
    </w:p>
    <w:p w:rsidR="00000000" w:rsidRDefault="003E210F">
      <w:pPr>
        <w:pStyle w:val="NormalWeb"/>
      </w:pPr>
      <w:r>
        <w:rPr>
          <w:rStyle w:val="lev"/>
        </w:rPr>
        <w:t>La Chute du Dort</w:t>
      </w:r>
      <w:r>
        <w:rPr>
          <w:rStyle w:val="lev"/>
        </w:rPr>
        <w:t>honion : Imladolin, la vallée du secret</w:t>
      </w:r>
    </w:p>
    <w:p w:rsidR="00000000" w:rsidRDefault="003E210F">
      <w:pPr>
        <w:pStyle w:val="NormalWeb"/>
      </w:pPr>
      <w:r>
        <w:t>Publication: Falstaff 1</w:t>
      </w:r>
    </w:p>
    <w:p w:rsidR="00000000" w:rsidRDefault="003E210F">
      <w:pPr>
        <w:pStyle w:val="NormalWeb"/>
      </w:pPr>
      <w:r>
        <w:t>Language: French ("The Fall of Dorthonion: Imladolin, the Secret Valley")</w:t>
      </w:r>
    </w:p>
    <w:p w:rsidR="00000000" w:rsidRDefault="003E210F">
      <w:pPr>
        <w:pStyle w:val="NormalWeb"/>
      </w:pPr>
      <w:r>
        <w:t>Setting: 1A 457 Beleriand</w:t>
      </w:r>
    </w:p>
    <w:p w:rsidR="00000000" w:rsidRDefault="003E210F">
      <w:pPr>
        <w:pStyle w:val="NormalWeb"/>
      </w:pPr>
      <w:r>
        <w:t>Synopsis: Part 1 of a trilogy. The shadow of Dagor Bragollach still looms over Dorthonion, d</w:t>
      </w:r>
      <w:r>
        <w:t>evastated and occupied by the hosts of Morgoth. However, on the western frontier of the ancient realm, a victory is achieved by the alliance of the Haladin and the Elves of Doriath. This enables a small group to depart in hopes of freeing some valued priso</w:t>
      </w:r>
      <w:r>
        <w:t>ners shut up in the tall citadel of the pass of Anach. The foolhardy who comprise this group must find their path amid the snow-covered peaks that guard the forbidden valley...</w:t>
      </w:r>
    </w:p>
    <w:p w:rsidR="00000000" w:rsidRDefault="003E210F">
      <w:pPr>
        <w:pStyle w:val="Titre3"/>
        <w:rPr>
          <w:rFonts w:eastAsia="Times New Roman"/>
        </w:rPr>
      </w:pPr>
      <w:r>
        <w:rPr>
          <w:rFonts w:eastAsia="Times New Roman"/>
        </w:rPr>
        <w:t>Le Seigneur des Arcanes</w:t>
      </w:r>
    </w:p>
    <w:p w:rsidR="00000000" w:rsidRDefault="003E210F">
      <w:pPr>
        <w:pStyle w:val="NormalWeb"/>
      </w:pPr>
      <w:r>
        <w:rPr>
          <w:rStyle w:val="lev"/>
        </w:rPr>
        <w:t>[No Title]</w:t>
      </w:r>
    </w:p>
    <w:p w:rsidR="00000000" w:rsidRDefault="003E210F">
      <w:pPr>
        <w:pStyle w:val="NormalWeb"/>
      </w:pPr>
      <w:r>
        <w:t>Publication: Le Seigneur des Arcanes 1</w:t>
      </w:r>
    </w:p>
    <w:p w:rsidR="00000000" w:rsidRDefault="003E210F">
      <w:pPr>
        <w:pStyle w:val="NormalWeb"/>
      </w:pPr>
      <w:r>
        <w:t>Langu</w:t>
      </w:r>
      <w:r>
        <w:t>age: French</w:t>
      </w:r>
    </w:p>
    <w:p w:rsidR="00000000" w:rsidRDefault="003E210F">
      <w:pPr>
        <w:pStyle w:val="NormalWeb"/>
      </w:pPr>
      <w:r>
        <w:t>Setting: FA 120 Gondor</w:t>
      </w:r>
    </w:p>
    <w:p w:rsidR="00000000" w:rsidRDefault="003E210F">
      <w:pPr>
        <w:pStyle w:val="NormalWeb"/>
      </w:pPr>
      <w:r>
        <w:t>Synopsis: Elessar has died. A Satanic sect has been founded to bring about the downfall of Gondor and the worship of Sauron everywhere. The sect plots to install its puppet on the throne of Gondor. The PCs investigate. (N</w:t>
      </w:r>
      <w:r>
        <w:t>ote: Eldarion nowhere appears in this scenario. Instead, the author has invented another possible heir named Camcaran.)</w:t>
      </w:r>
    </w:p>
    <w:p w:rsidR="00000000" w:rsidRDefault="003E210F">
      <w:pPr>
        <w:pStyle w:val="NormalWeb"/>
      </w:pPr>
      <w:r>
        <w:rPr>
          <w:rStyle w:val="lev"/>
        </w:rPr>
        <w:t>Scenario 4ème Âge</w:t>
      </w:r>
    </w:p>
    <w:p w:rsidR="00000000" w:rsidRDefault="003E210F">
      <w:pPr>
        <w:pStyle w:val="NormalWeb"/>
      </w:pPr>
      <w:r>
        <w:t>Publication: Le Seigneur des Arcanes 1</w:t>
      </w:r>
    </w:p>
    <w:p w:rsidR="00000000" w:rsidRDefault="003E210F">
      <w:pPr>
        <w:pStyle w:val="NormalWeb"/>
      </w:pPr>
      <w:r>
        <w:t>Language: French ("4th Age Scenario")</w:t>
      </w:r>
    </w:p>
    <w:p w:rsidR="00000000" w:rsidRDefault="003E210F">
      <w:pPr>
        <w:pStyle w:val="NormalWeb"/>
      </w:pPr>
      <w:r>
        <w:t>Setting: FA Shire</w:t>
      </w:r>
    </w:p>
    <w:p w:rsidR="00000000" w:rsidRDefault="003E210F">
      <w:pPr>
        <w:pStyle w:val="NormalWeb"/>
      </w:pPr>
      <w:r>
        <w:t>Synopsis: Saruman intro</w:t>
      </w:r>
      <w:r>
        <w:t>duced descendants of the great spiders into the Shire in order to control it. They are now casting a shadow over the region. The PCs must get rid of them.</w:t>
      </w:r>
    </w:p>
    <w:p w:rsidR="00000000" w:rsidRDefault="003E210F">
      <w:pPr>
        <w:pStyle w:val="NormalWeb"/>
      </w:pPr>
      <w:r>
        <w:rPr>
          <w:rStyle w:val="lev"/>
        </w:rPr>
        <w:t>Scenario 3ème Âge</w:t>
      </w:r>
    </w:p>
    <w:p w:rsidR="00000000" w:rsidRDefault="003E210F">
      <w:pPr>
        <w:pStyle w:val="NormalWeb"/>
      </w:pPr>
      <w:r>
        <w:t>Publication: Le Seigneur des Arcanes 1</w:t>
      </w:r>
    </w:p>
    <w:p w:rsidR="00000000" w:rsidRDefault="003E210F">
      <w:pPr>
        <w:pStyle w:val="NormalWeb"/>
      </w:pPr>
      <w:r>
        <w:t>Language: French ("3rd Age Scenario")</w:t>
      </w:r>
    </w:p>
    <w:p w:rsidR="00000000" w:rsidRDefault="003E210F">
      <w:pPr>
        <w:pStyle w:val="NormalWeb"/>
      </w:pPr>
      <w:r>
        <w:t>Settin</w:t>
      </w:r>
      <w:r>
        <w:t>g: TA Gondor</w:t>
      </w:r>
    </w:p>
    <w:p w:rsidR="00000000" w:rsidRDefault="003E210F">
      <w:pPr>
        <w:pStyle w:val="NormalWeb"/>
      </w:pPr>
      <w:r>
        <w:t>Synopsis: A race against time to recover Narmor, a lesser magical ring. In this race are a messenger of Sauron and his troops, and the PCs, who are companions of Aradan (their Dúnadan employer from Harad). After several encounters with opposing groups, a c</w:t>
      </w:r>
      <w:r>
        <w:t>lash takes place outside an ancient Númenórean colony (the city where the ring is hidden).</w:t>
      </w:r>
    </w:p>
    <w:p w:rsidR="00000000" w:rsidRDefault="003E210F">
      <w:pPr>
        <w:pStyle w:val="Titre3"/>
        <w:rPr>
          <w:rFonts w:eastAsia="Times New Roman"/>
        </w:rPr>
      </w:pPr>
      <w:r>
        <w:rPr>
          <w:rFonts w:eastAsia="Times New Roman"/>
        </w:rPr>
        <w:t>Le Tinkle bavard</w:t>
      </w:r>
    </w:p>
    <w:p w:rsidR="00000000" w:rsidRDefault="003E210F">
      <w:pPr>
        <w:pStyle w:val="NormalWeb"/>
      </w:pPr>
      <w:r>
        <w:rPr>
          <w:rStyle w:val="lev"/>
        </w:rPr>
        <w:t>Le vieux Nain de la Montagne</w:t>
      </w:r>
    </w:p>
    <w:p w:rsidR="00000000" w:rsidRDefault="003E210F">
      <w:pPr>
        <w:pStyle w:val="NormalWeb"/>
      </w:pPr>
      <w:r>
        <w:t xml:space="preserve">Publication: Tinkle Bavard n°3 et Archives du Tinkle Bavard </w:t>
      </w:r>
      <w:hyperlink r:id="rId8" w:history="1">
        <w:r>
          <w:rPr>
            <w:rStyle w:val="Accentuation"/>
            <w:color w:val="91141E"/>
          </w:rPr>
          <w:t>http://www1.club.ch/fil/Crgeneva/Tinkle_fr.html</w:t>
        </w:r>
      </w:hyperlink>
    </w:p>
    <w:p w:rsidR="00000000" w:rsidRDefault="003E210F">
      <w:pPr>
        <w:pStyle w:val="NormalWeb"/>
      </w:pPr>
      <w:r>
        <w:t>Language: French ("The Old Dwarf of the Mountain")</w:t>
      </w:r>
    </w:p>
    <w:p w:rsidR="00000000" w:rsidRDefault="003E210F">
      <w:pPr>
        <w:pStyle w:val="NormalWeb"/>
      </w:pPr>
      <w:r>
        <w:t>Setting: TA Blue Mountains</w:t>
      </w:r>
    </w:p>
    <w:p w:rsidR="00000000" w:rsidRDefault="003E210F">
      <w:pPr>
        <w:pStyle w:val="Titre3"/>
        <w:rPr>
          <w:rFonts w:eastAsia="Times New Roman"/>
        </w:rPr>
      </w:pPr>
      <w:r>
        <w:rPr>
          <w:rFonts w:eastAsia="Times New Roman"/>
        </w:rPr>
        <w:t>Scène a Rio</w:t>
      </w:r>
    </w:p>
    <w:p w:rsidR="00000000" w:rsidRDefault="003E210F">
      <w:pPr>
        <w:pStyle w:val="NormalWeb"/>
      </w:pPr>
      <w:r>
        <w:rPr>
          <w:rStyle w:val="lev"/>
        </w:rPr>
        <w:t>Hobbits, Bières et Catapultes</w:t>
      </w:r>
    </w:p>
    <w:p w:rsidR="00000000" w:rsidRDefault="003E210F">
      <w:pPr>
        <w:pStyle w:val="NormalWeb"/>
      </w:pPr>
      <w:r>
        <w:t>Publication: Scène a Rio 3 (Scène à Rio Editions: Mr. Aubert Bonneau, 8, Place Albe</w:t>
      </w:r>
      <w:r>
        <w:t>rt Camus, 21800 Quetigny, France; Phone 0380463595)</w:t>
      </w:r>
    </w:p>
    <w:p w:rsidR="00000000" w:rsidRDefault="003E210F">
      <w:pPr>
        <w:pStyle w:val="NormalWeb"/>
      </w:pPr>
      <w:r>
        <w:t>Language: French ("Hobbits, Beer and Catapults")</w:t>
      </w:r>
    </w:p>
    <w:p w:rsidR="00000000" w:rsidRDefault="003E210F">
      <w:pPr>
        <w:pStyle w:val="NormalWeb"/>
      </w:pPr>
      <w:r>
        <w:t>Setting: TA 1410 Tharbad</w:t>
      </w:r>
    </w:p>
    <w:p w:rsidR="00000000" w:rsidRDefault="003E210F">
      <w:pPr>
        <w:pStyle w:val="NormalWeb"/>
      </w:pPr>
      <w:r>
        <w:t>Synopsis: Timber which a Tharbadian woodcutter floats down the River Greyflood to his cousin is being ciphoned off by an Angmarean</w:t>
      </w:r>
      <w:r>
        <w:t xml:space="preserve"> spy, who is using the materials to construct engines of war. The woodcutter hires the PCs to find out what is going on. In the course of their investigation, the PCs may find help from some Hobbits, who are aware of the spy's activities.</w:t>
      </w:r>
    </w:p>
    <w:p w:rsidR="00000000" w:rsidRDefault="003E210F">
      <w:pPr>
        <w:pStyle w:val="Titre3"/>
        <w:rPr>
          <w:rFonts w:eastAsia="Times New Roman"/>
        </w:rPr>
      </w:pPr>
      <w:r>
        <w:rPr>
          <w:rFonts w:eastAsia="Times New Roman"/>
        </w:rPr>
        <w:t>Terres de Brumes</w:t>
      </w:r>
    </w:p>
    <w:p w:rsidR="00000000" w:rsidRDefault="003E210F">
      <w:pPr>
        <w:pStyle w:val="NormalWeb"/>
      </w:pPr>
      <w:r>
        <w:rPr>
          <w:rStyle w:val="lev"/>
        </w:rPr>
        <w:t>"La Guerre de l'Anneau - Livre 1er" : Les Espions</w:t>
      </w:r>
    </w:p>
    <w:p w:rsidR="00000000" w:rsidRDefault="003E210F">
      <w:pPr>
        <w:pStyle w:val="NormalWeb"/>
      </w:pPr>
      <w:r>
        <w:t>Publication: Terres de Brumes 4 (Stéphane Biarez, 56, rue Jacquemart, 26100 Romans sur Isère, France)</w:t>
      </w:r>
    </w:p>
    <w:p w:rsidR="00000000" w:rsidRDefault="003E210F">
      <w:pPr>
        <w:pStyle w:val="NormalWeb"/>
      </w:pPr>
      <w:r>
        <w:t>Language: French ("The War of the Ring - book 1 : The Spies")</w:t>
      </w:r>
    </w:p>
    <w:p w:rsidR="00000000" w:rsidRDefault="003E210F">
      <w:pPr>
        <w:pStyle w:val="NormalWeb"/>
      </w:pPr>
      <w:r>
        <w:t>Setting: Arthedain, east of Fornost, and A</w:t>
      </w:r>
      <w:r>
        <w:t>ngmar, in T.A.3019</w:t>
      </w:r>
    </w:p>
    <w:p w:rsidR="00000000" w:rsidRDefault="003E210F">
      <w:pPr>
        <w:pStyle w:val="NormalWeb"/>
      </w:pPr>
      <w:r>
        <w:t xml:space="preserve">Synopsis: The story begins when the PCs arrive at dusk in a little village. A few hours later, an attack is lead by angmarim knights and wolf-riders against that village which is only defended by a few Rangers. After a harsh battle, the </w:t>
      </w:r>
      <w:r>
        <w:t>PCs are asked by the dying ranger leader to go to Angmar and see what new threat is rising, and then bring the news to Aragorn, at Rivendell.</w:t>
      </w:r>
    </w:p>
    <w:p w:rsidR="00000000" w:rsidRDefault="003E210F">
      <w:pPr>
        <w:pStyle w:val="NormalWeb"/>
      </w:pPr>
      <w:r>
        <w:rPr>
          <w:rStyle w:val="lev"/>
        </w:rPr>
        <w:t>"La Guerre de l'Anneau - Livre 2" : Prince des Voleurs</w:t>
      </w:r>
    </w:p>
    <w:p w:rsidR="00000000" w:rsidRDefault="003E210F">
      <w:pPr>
        <w:pStyle w:val="NormalWeb"/>
      </w:pPr>
      <w:r>
        <w:t>Publication: Terres de Brumes 4 (Stéphane Biarez, 56, rue J</w:t>
      </w:r>
      <w:r>
        <w:t>acquemart, 26100 Romans sur Isère, France)</w:t>
      </w:r>
    </w:p>
    <w:p w:rsidR="00000000" w:rsidRDefault="003E210F">
      <w:pPr>
        <w:pStyle w:val="NormalWeb"/>
      </w:pPr>
      <w:r>
        <w:t>Language: French ("The War of the Ring - book 2 : Prince of Thieves")</w:t>
      </w:r>
    </w:p>
    <w:p w:rsidR="00000000" w:rsidRDefault="003E210F">
      <w:pPr>
        <w:pStyle w:val="NormalWeb"/>
      </w:pPr>
      <w:r>
        <w:t>Setting: Anduin Vale, near Mirkwood, end of T.A.3019-beginning T.A.3020</w:t>
      </w:r>
    </w:p>
    <w:p w:rsidR="00000000" w:rsidRDefault="003E210F">
      <w:pPr>
        <w:pStyle w:val="NormalWeb"/>
      </w:pPr>
      <w:r>
        <w:t>Synopsis: The PCs are asked by Elrond to inform Thranduil, the master o</w:t>
      </w:r>
      <w:r>
        <w:t>f Esgaroth, and Dain of the Lonely Mountain, of the new threat that is rising in Angmar. On their way to Mirkwood, they save a young boy from evil soldiers. Unfortunately, the boys' father is considered as an outlaw... (Have you ever seen "Robin Hood" ?!!!</w:t>
      </w:r>
      <w:r>
        <w:t>)</w:t>
      </w:r>
    </w:p>
    <w:p w:rsidR="00000000" w:rsidRDefault="003E210F">
      <w:pPr>
        <w:pStyle w:val="NormalWeb"/>
      </w:pPr>
      <w:r>
        <w:rPr>
          <w:rStyle w:val="lev"/>
        </w:rPr>
        <w:t>"La Guerre de l'Anneau - Livre 3" : Sombre forêt</w:t>
      </w:r>
    </w:p>
    <w:p w:rsidR="00000000" w:rsidRDefault="003E210F">
      <w:pPr>
        <w:pStyle w:val="NormalWeb"/>
      </w:pPr>
      <w:r>
        <w:t>Publication: Terres de Brumes 5 (Stéphane Biarez, 56, rue Jacquemart, 26100 Romans sur Isère, France)</w:t>
      </w:r>
    </w:p>
    <w:p w:rsidR="00000000" w:rsidRDefault="003E210F">
      <w:pPr>
        <w:pStyle w:val="NormalWeb"/>
      </w:pPr>
      <w:r>
        <w:t>Language: French ("The War of the Ring - book 3 : Dark Forest")</w:t>
      </w:r>
    </w:p>
    <w:p w:rsidR="00000000" w:rsidRDefault="003E210F">
      <w:pPr>
        <w:pStyle w:val="NormalWeb"/>
      </w:pPr>
      <w:r>
        <w:t>Setting: Mirkwood, beginning T.A.3020</w:t>
      </w:r>
    </w:p>
    <w:p w:rsidR="00000000" w:rsidRDefault="003E210F">
      <w:pPr>
        <w:pStyle w:val="NormalWeb"/>
      </w:pPr>
      <w:r>
        <w:t>S</w:t>
      </w:r>
      <w:r>
        <w:t>ynopsis: As the PCs journey through the dark wood, they encounter a badly injured man. He was attacked by orcs. Two of his companions managed to flee but they disappeared in the cursed forest. He asks for help...</w:t>
      </w:r>
    </w:p>
    <w:p w:rsidR="00000000" w:rsidRDefault="003E210F">
      <w:pPr>
        <w:pStyle w:val="NormalWeb"/>
      </w:pPr>
      <w:r>
        <w:rPr>
          <w:rStyle w:val="lev"/>
        </w:rPr>
        <w:t>"La Guerre de l'Anneau - Livre 4" : La foir</w:t>
      </w:r>
      <w:r>
        <w:rPr>
          <w:rStyle w:val="lev"/>
        </w:rPr>
        <w:t>e d'Esagaroth</w:t>
      </w:r>
    </w:p>
    <w:p w:rsidR="00000000" w:rsidRDefault="003E210F">
      <w:pPr>
        <w:pStyle w:val="NormalWeb"/>
      </w:pPr>
      <w:r>
        <w:t>Publication: Terres de Brumes 5 (Stéphane Biarez, 56, rue Jacquemart, 26100 Romans sur Isère, France)</w:t>
      </w:r>
    </w:p>
    <w:p w:rsidR="00000000" w:rsidRDefault="003E210F">
      <w:pPr>
        <w:pStyle w:val="NormalWeb"/>
      </w:pPr>
      <w:r>
        <w:t>Language: French ("The War of the Ring - book 4 : Esgaroth's fair")</w:t>
      </w:r>
    </w:p>
    <w:p w:rsidR="00000000" w:rsidRDefault="003E210F">
      <w:pPr>
        <w:pStyle w:val="NormalWeb"/>
      </w:pPr>
      <w:r>
        <w:t>Setting: Esgaroth, T.A.3020</w:t>
      </w:r>
    </w:p>
    <w:p w:rsidR="00000000" w:rsidRDefault="003E210F">
      <w:pPr>
        <w:pStyle w:val="NormalWeb"/>
      </w:pPr>
      <w:r>
        <w:t>Synopsis: After delivering their message to Thranduil, the PCs arrive at Esgaroth where the annual fair is going to take place. As they enjoy a few hours of rest, a murder is commited. The Maesta of Esgaroth, whom they have already met, asks for help. In f</w:t>
      </w:r>
      <w:r>
        <w:t>act, the victim was a spy from Gondor and the murderer, an agent of Sauron...</w:t>
      </w:r>
    </w:p>
    <w:p w:rsidR="00000000" w:rsidRDefault="003E210F">
      <w:pPr>
        <w:pStyle w:val="Titre3"/>
        <w:rPr>
          <w:rFonts w:eastAsia="Times New Roman"/>
        </w:rPr>
      </w:pPr>
      <w:r>
        <w:rPr>
          <w:rFonts w:eastAsia="Times New Roman"/>
        </w:rPr>
        <w:t>Lebor Sidh HS (à paraître en Septembre 2001)</w:t>
      </w:r>
    </w:p>
    <w:p w:rsidR="00000000" w:rsidRDefault="003E210F">
      <w:pPr>
        <w:pStyle w:val="NormalWeb"/>
      </w:pPr>
      <w:r>
        <w:t>Reprise de la guerre de l'anneau publiée dans Terres de Brumes + 2 derniers épisodes.</w:t>
      </w:r>
    </w:p>
    <w:p w:rsidR="00000000" w:rsidRDefault="003E210F">
      <w:pPr>
        <w:pStyle w:val="Titre2"/>
        <w:rPr>
          <w:rFonts w:eastAsia="Times New Roman"/>
        </w:rPr>
      </w:pPr>
      <w:r>
        <w:rPr>
          <w:rFonts w:eastAsia="Times New Roman"/>
        </w:rPr>
        <w:t>Sites JdR</w:t>
      </w:r>
    </w:p>
    <w:p w:rsidR="00000000" w:rsidRDefault="003E210F">
      <w:pPr>
        <w:pStyle w:val="NormalWeb"/>
      </w:pPr>
      <w:r>
        <w:rPr>
          <w:rStyle w:val="lev"/>
        </w:rPr>
        <w:t>Casus Belli</w:t>
      </w:r>
      <w:r>
        <w:t xml:space="preserve"> </w:t>
      </w:r>
      <w:hyperlink r:id="rId9" w:history="1">
        <w:r>
          <w:rPr>
            <w:rStyle w:val="Accentuation"/>
            <w:color w:val="91141E"/>
          </w:rPr>
          <w:t>http://www.casusbelli.com</w:t>
        </w:r>
      </w:hyperlink>
    </w:p>
    <w:p w:rsidR="00000000" w:rsidRDefault="003E210F">
      <w:pPr>
        <w:pStyle w:val="NormalWeb"/>
      </w:pPr>
      <w:r>
        <w:rPr>
          <w:rStyle w:val="lev"/>
        </w:rPr>
        <w:t>La Scénariothèque</w:t>
      </w:r>
      <w:r>
        <w:t xml:space="preserve"> </w:t>
      </w:r>
      <w:hyperlink r:id="rId10" w:history="1">
        <w:r>
          <w:rPr>
            <w:rStyle w:val="Accentuation"/>
            <w:color w:val="91141E"/>
          </w:rPr>
          <w:t>http://www.virandia.org/Jeux/Scenariotheque/</w:t>
        </w:r>
      </w:hyperlink>
    </w:p>
    <w:p w:rsidR="00000000" w:rsidRDefault="003E210F">
      <w:pPr>
        <w:pStyle w:val="NormalWeb"/>
      </w:pPr>
      <w:r>
        <w:rPr>
          <w:rStyle w:val="lev"/>
        </w:rPr>
        <w:t>Site de l'elfe noir</w:t>
      </w:r>
      <w:r>
        <w:t xml:space="preserve"> </w:t>
      </w:r>
      <w:hyperlink r:id="rId11" w:history="1">
        <w:r>
          <w:rPr>
            <w:rStyle w:val="Accentuation"/>
            <w:color w:val="91141E"/>
          </w:rPr>
          <w:t>http://www.sden.org/</w:t>
        </w:r>
      </w:hyperlink>
    </w:p>
    <w:p w:rsidR="00000000" w:rsidRDefault="003E210F">
      <w:pPr>
        <w:pStyle w:val="NormalWeb"/>
      </w:pPr>
      <w:r>
        <w:rPr>
          <w:rStyle w:val="lev"/>
        </w:rPr>
        <w:t>La cour d'</w:t>
      </w:r>
      <w:r>
        <w:rPr>
          <w:rStyle w:val="lev"/>
        </w:rPr>
        <w:t>Obéron</w:t>
      </w:r>
      <w:r>
        <w:t xml:space="preserve"> </w:t>
      </w:r>
      <w:hyperlink r:id="rId12" w:history="1">
        <w:r>
          <w:rPr>
            <w:rStyle w:val="Accentuation"/>
            <w:color w:val="91141E"/>
          </w:rPr>
          <w:t>http://couroberon.ctw.net/</w:t>
        </w:r>
      </w:hyperlink>
    </w:p>
    <w:p w:rsidR="00000000" w:rsidRDefault="003E210F">
      <w:pPr>
        <w:pStyle w:val="NormalWeb"/>
      </w:pPr>
      <w:r>
        <w:rPr>
          <w:rStyle w:val="lev"/>
        </w:rPr>
        <w:t>Myriads</w:t>
      </w:r>
      <w:r>
        <w:t xml:space="preserve"> </w:t>
      </w:r>
      <w:hyperlink r:id="rId13" w:history="1">
        <w:r>
          <w:rPr>
            <w:rStyle w:val="Accentuation"/>
            <w:color w:val="91141E"/>
          </w:rPr>
          <w:t>http://perso.infonie.fr/strategie.jdr/</w:t>
        </w:r>
      </w:hyperlink>
    </w:p>
    <w:p w:rsidR="00000000" w:rsidRDefault="003E210F">
      <w:pPr>
        <w:pStyle w:val="NormalWeb"/>
      </w:pPr>
      <w:r>
        <w:rPr>
          <w:rStyle w:val="lev"/>
        </w:rPr>
        <w:t>Silver Moon</w:t>
      </w:r>
      <w:r>
        <w:t xml:space="preserve"> </w:t>
      </w:r>
      <w:hyperlink r:id="rId14" w:history="1">
        <w:r>
          <w:rPr>
            <w:rStyle w:val="Accentuation"/>
            <w:color w:val="91141E"/>
          </w:rPr>
          <w:t>http://silver.cit</w:t>
        </w:r>
        <w:r>
          <w:rPr>
            <w:rStyle w:val="Accentuation"/>
            <w:color w:val="91141E"/>
          </w:rPr>
          <w:t>eweb.net/jrtm/</w:t>
        </w:r>
      </w:hyperlink>
    </w:p>
    <w:p w:rsidR="00000000" w:rsidRDefault="003E210F">
      <w:pPr>
        <w:pStyle w:val="NormalWeb"/>
      </w:pPr>
      <w:r>
        <w:rPr>
          <w:rStyle w:val="lev"/>
        </w:rPr>
        <w:t>La Cloche à plongeurs</w:t>
      </w:r>
      <w:r>
        <w:t xml:space="preserve"> </w:t>
      </w:r>
      <w:hyperlink r:id="rId15" w:history="1">
        <w:r>
          <w:rPr>
            <w:rStyle w:val="Accentuation"/>
            <w:color w:val="91141E"/>
          </w:rPr>
          <w:t>http://www.multimania.com/neveus/</w:t>
        </w:r>
      </w:hyperlink>
    </w:p>
    <w:p w:rsidR="00000000" w:rsidRDefault="003E210F">
      <w:pPr>
        <w:pStyle w:val="NormalWeb"/>
      </w:pPr>
      <w:r>
        <w:rPr>
          <w:rStyle w:val="lev"/>
        </w:rPr>
        <w:t>Site JRTM</w:t>
      </w:r>
      <w:r>
        <w:t xml:space="preserve"> </w:t>
      </w:r>
      <w:hyperlink r:id="rId16" w:history="1">
        <w:r>
          <w:rPr>
            <w:rStyle w:val="Accentuation"/>
            <w:color w:val="91141E"/>
          </w:rPr>
          <w:t>http://laurelhach.hypermart.net/</w:t>
        </w:r>
      </w:hyperlink>
    </w:p>
    <w:p w:rsidR="00000000" w:rsidRDefault="003E210F">
      <w:pPr>
        <w:pStyle w:val="NormalWeb"/>
      </w:pPr>
      <w:r>
        <w:rPr>
          <w:rStyle w:val="lev"/>
        </w:rPr>
        <w:t>Site perso Jeux de rôles</w:t>
      </w:r>
      <w:r>
        <w:t xml:space="preserve"> </w:t>
      </w:r>
      <w:hyperlink r:id="rId17" w:history="1">
        <w:r>
          <w:rPr>
            <w:rStyle w:val="Accentuation"/>
            <w:color w:val="91141E"/>
          </w:rPr>
          <w:t>http://atm.cg86.fr/nounours/Jdr.html</w:t>
        </w:r>
      </w:hyperlink>
    </w:p>
    <w:p w:rsidR="00000000" w:rsidRDefault="003E210F">
      <w:pPr>
        <w:pStyle w:val="NormalWeb"/>
      </w:pPr>
      <w:hyperlink r:id="rId18" w:history="1">
        <w:r>
          <w:rPr>
            <w:rStyle w:val="Accentuation"/>
            <w:color w:val="91141E"/>
          </w:rPr>
          <w:t>http://www.multimania.com/manowe/jdr</w:t>
        </w:r>
      </w:hyperlink>
    </w:p>
    <w:p w:rsidR="00000000" w:rsidRDefault="003E210F">
      <w:pPr>
        <w:pStyle w:val="NormalWeb"/>
      </w:pPr>
      <w:hyperlink r:id="rId19" w:history="1">
        <w:r>
          <w:rPr>
            <w:rStyle w:val="Accentuation"/>
            <w:color w:val="91141E"/>
          </w:rPr>
          <w:t>www.otherhands.com</w:t>
        </w:r>
      </w:hyperlink>
    </w:p>
    <w:p w:rsidR="00000000" w:rsidRDefault="003E210F">
      <w:pPr>
        <w:pStyle w:val="NormalWeb"/>
      </w:pPr>
      <w:r>
        <w:rPr>
          <w:rStyle w:val="lev"/>
        </w:rPr>
        <w:t>Campagne d'Arn</w:t>
      </w:r>
      <w:r>
        <w:rPr>
          <w:rStyle w:val="lev"/>
        </w:rPr>
        <w:t>or</w:t>
      </w:r>
    </w:p>
    <w:p w:rsidR="00000000" w:rsidRDefault="003E210F">
      <w:pPr>
        <w:pStyle w:val="NormalWeb"/>
      </w:pPr>
      <w:hyperlink r:id="rId20" w:history="1">
        <w:r>
          <w:rPr>
            <w:rStyle w:val="Accentuation"/>
            <w:color w:val="91141E"/>
          </w:rPr>
          <w:t>http://laurelhach.hypermart.net/</w:t>
        </w:r>
      </w:hyperlink>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La dernière auberge (par </w:t>
      </w:r>
      <w:r>
        <w:rPr>
          <w:rStyle w:val="Accentuation"/>
          <w:rFonts w:eastAsia="Times New Roman"/>
          <w:sz w:val="26"/>
          <w:szCs w:val="26"/>
        </w:rPr>
        <w:t>Eric Dubourg</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Quand les Wargs parleront (scénario Casus) (par </w:t>
      </w:r>
      <w:r>
        <w:rPr>
          <w:rStyle w:val="Accentuation"/>
          <w:rFonts w:eastAsia="Times New Roman"/>
          <w:sz w:val="26"/>
          <w:szCs w:val="26"/>
        </w:rPr>
        <w:t>Eric Dubourg</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Traquenard à Tharbad (par </w:t>
      </w:r>
      <w:r>
        <w:rPr>
          <w:rStyle w:val="Accentuation"/>
          <w:rFonts w:eastAsia="Times New Roman"/>
          <w:sz w:val="26"/>
          <w:szCs w:val="26"/>
        </w:rPr>
        <w:t>Eric Dubourg</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La demande de Silmarien (par </w:t>
      </w:r>
      <w:r>
        <w:rPr>
          <w:rStyle w:val="Accentuation"/>
          <w:rFonts w:eastAsia="Times New Roman"/>
          <w:sz w:val="26"/>
          <w:szCs w:val="26"/>
        </w:rPr>
        <w:t>R</w:t>
      </w:r>
      <w:r>
        <w:rPr>
          <w:rStyle w:val="Accentuation"/>
          <w:rFonts w:eastAsia="Times New Roman"/>
          <w:sz w:val="26"/>
          <w:szCs w:val="26"/>
        </w:rPr>
        <w:t>iw@l</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La traversée des Monts brumeux (par </w:t>
      </w:r>
      <w:r>
        <w:rPr>
          <w:rStyle w:val="Accentuation"/>
          <w:rFonts w:eastAsia="Times New Roman"/>
          <w:sz w:val="26"/>
          <w:szCs w:val="26"/>
        </w:rPr>
        <w:t>Eric Dubourg</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Les souvenirs de Fennas Drunin (par </w:t>
      </w:r>
      <w:r>
        <w:rPr>
          <w:rStyle w:val="Accentuation"/>
          <w:rFonts w:eastAsia="Times New Roman"/>
          <w:sz w:val="26"/>
          <w:szCs w:val="26"/>
        </w:rPr>
        <w:t>Riw@l</w:t>
      </w:r>
      <w:r>
        <w:rPr>
          <w:rFonts w:eastAsia="Times New Roman"/>
          <w:sz w:val="26"/>
          <w:szCs w:val="26"/>
        </w:rPr>
        <w:t>)</w:t>
      </w:r>
    </w:p>
    <w:p w:rsidR="00000000" w:rsidRDefault="003E210F">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Les pierres levées (par </w:t>
      </w:r>
      <w:r>
        <w:rPr>
          <w:rStyle w:val="Accentuation"/>
          <w:rFonts w:eastAsia="Times New Roman"/>
          <w:sz w:val="26"/>
          <w:szCs w:val="26"/>
        </w:rPr>
        <w:t>Riw@l</w:t>
      </w:r>
      <w:r>
        <w:rPr>
          <w:rFonts w:eastAsia="Times New Roman"/>
          <w:sz w:val="26"/>
          <w:szCs w:val="26"/>
        </w:rPr>
        <w:t>)</w:t>
      </w:r>
    </w:p>
    <w:p w:rsidR="00000000" w:rsidRDefault="003E210F">
      <w:pPr>
        <w:pStyle w:val="NormalWeb"/>
      </w:pPr>
      <w:r>
        <w:rPr>
          <w:rStyle w:val="lev"/>
        </w:rPr>
        <w:t>Campagne de Dale</w:t>
      </w:r>
    </w:p>
    <w:p w:rsidR="00000000" w:rsidRDefault="003E210F">
      <w:pPr>
        <w:pStyle w:val="NormalWeb"/>
      </w:pPr>
      <w:r>
        <w:t xml:space="preserve">Par Pierre-Alexandre Paquet </w:t>
      </w:r>
      <w:hyperlink r:id="rId21" w:history="1">
        <w:r>
          <w:rPr>
            <w:rStyle w:val="Accentuation"/>
            <w:color w:val="91141E"/>
          </w:rPr>
          <w:t>http://www.multimania.com/manowe/jdr</w:t>
        </w:r>
      </w:hyperlink>
    </w:p>
    <w:p w:rsidR="00000000" w:rsidRDefault="003E210F">
      <w:pPr>
        <w:pStyle w:val="NormalWeb"/>
      </w:pPr>
      <w:r>
        <w:rPr>
          <w:rStyle w:val="lev"/>
        </w:rPr>
        <w:t>Les Dépossédés</w:t>
      </w:r>
    </w:p>
    <w:p w:rsidR="00000000" w:rsidRDefault="003E210F">
      <w:pPr>
        <w:pStyle w:val="NormalWeb"/>
      </w:pPr>
      <w:r>
        <w:t xml:space="preserve">Par </w:t>
      </w:r>
      <w:hyperlink r:id="rId22" w:history="1">
        <w:r>
          <w:rPr>
            <w:rStyle w:val="Accentuation"/>
            <w:color w:val="91141E"/>
          </w:rPr>
          <w:t>caeldrim@freesurf.fr</w:t>
        </w:r>
      </w:hyperlink>
      <w:r>
        <w:t xml:space="preserve"> </w:t>
      </w:r>
      <w:hyperlink r:id="rId23" w:history="1">
        <w:r>
          <w:rPr>
            <w:rStyle w:val="Accentuation"/>
            <w:color w:val="91141E"/>
          </w:rPr>
          <w:t>http://www.multimania.com/neveus/</w:t>
        </w:r>
      </w:hyperlink>
    </w:p>
    <w:p w:rsidR="00000000" w:rsidRDefault="003E210F">
      <w:pPr>
        <w:pStyle w:val="NormalWeb"/>
      </w:pPr>
      <w:r>
        <w:rPr>
          <w:rStyle w:val="lev"/>
        </w:rPr>
        <w:t>L'épée du Maréchal</w:t>
      </w:r>
    </w:p>
    <w:p w:rsidR="00000000" w:rsidRDefault="003E210F">
      <w:pPr>
        <w:pStyle w:val="NormalWeb"/>
      </w:pPr>
      <w:r>
        <w:t xml:space="preserve">Par </w:t>
      </w:r>
      <w:r>
        <w:rPr>
          <w:rStyle w:val="Accentuation"/>
        </w:rPr>
        <w:t>Hikaki et Usher</w:t>
      </w:r>
      <w:r>
        <w:t>.</w:t>
      </w:r>
    </w:p>
    <w:p w:rsidR="00000000" w:rsidRDefault="003E210F">
      <w:pPr>
        <w:pStyle w:val="NormalWeb"/>
      </w:pPr>
      <w:r>
        <w:t>Language: F</w:t>
      </w:r>
      <w:r>
        <w:t>rench ("The Marshal's Sword")</w:t>
      </w:r>
    </w:p>
    <w:p w:rsidR="00000000" w:rsidRDefault="003E210F">
      <w:pPr>
        <w:pStyle w:val="NormalWeb"/>
      </w:pPr>
      <w:r>
        <w:t xml:space="preserve">Synopsis: </w:t>
      </w:r>
      <w:hyperlink r:id="rId24" w:history="1">
        <w:r>
          <w:rPr>
            <w:rStyle w:val="Accentuation"/>
            <w:color w:val="91141E"/>
          </w:rPr>
          <w:t>http://couroberon.ctw.net/</w:t>
        </w:r>
      </w:hyperlink>
    </w:p>
    <w:p w:rsidR="00000000" w:rsidRDefault="003E210F">
      <w:pPr>
        <w:pStyle w:val="NormalWeb"/>
      </w:pPr>
      <w:hyperlink r:id="rId25" w:history="1">
        <w:r>
          <w:rPr>
            <w:rStyle w:val="lev"/>
            <w:color w:val="91141E"/>
          </w:rPr>
          <w:t>http://www.virandia.org/Jeux/Scenariotheque/</w:t>
        </w:r>
      </w:hyperlink>
    </w:p>
    <w:p w:rsidR="00000000" w:rsidRDefault="003E210F">
      <w:pPr>
        <w:pStyle w:val="NormalWeb"/>
      </w:pPr>
      <w:r>
        <w:rPr>
          <w:rStyle w:val="lev"/>
        </w:rPr>
        <w:t>Le cœur séché</w:t>
      </w:r>
    </w:p>
    <w:p w:rsidR="00000000" w:rsidRDefault="003E210F">
      <w:pPr>
        <w:pStyle w:val="NormalWeb"/>
      </w:pPr>
      <w:r>
        <w:t xml:space="preserve">Par </w:t>
      </w:r>
      <w:r>
        <w:rPr>
          <w:rStyle w:val="Accentuation"/>
        </w:rPr>
        <w:t>Hikaki et Usher</w:t>
      </w:r>
      <w:r>
        <w:t>.</w:t>
      </w:r>
    </w:p>
    <w:p w:rsidR="00000000" w:rsidRDefault="003E210F">
      <w:pPr>
        <w:pStyle w:val="NormalWeb"/>
      </w:pPr>
      <w:r>
        <w:t>Language: French ("The Dried-out Heart")</w:t>
      </w:r>
    </w:p>
    <w:p w:rsidR="00000000" w:rsidRDefault="003E210F">
      <w:pPr>
        <w:pStyle w:val="NormalWeb"/>
      </w:pPr>
      <w:r>
        <w:t>Setting: Bree</w:t>
      </w:r>
    </w:p>
    <w:p w:rsidR="00000000" w:rsidRDefault="003E210F">
      <w:pPr>
        <w:pStyle w:val="NormalWeb"/>
      </w:pPr>
      <w:r>
        <w:t xml:space="preserve">Synopsis: </w:t>
      </w:r>
      <w:hyperlink r:id="rId26" w:history="1">
        <w:r>
          <w:rPr>
            <w:rStyle w:val="Accentuation"/>
            <w:color w:val="91141E"/>
          </w:rPr>
          <w:t>http://couroberon.ctw.net/</w:t>
        </w:r>
      </w:hyperlink>
    </w:p>
    <w:p w:rsidR="00000000" w:rsidRDefault="003E210F">
      <w:pPr>
        <w:pStyle w:val="NormalWeb"/>
      </w:pPr>
      <w:hyperlink r:id="rId27" w:history="1">
        <w:r>
          <w:rPr>
            <w:rStyle w:val="lev"/>
            <w:color w:val="91141E"/>
          </w:rPr>
          <w:t>http://www.virandia.org/Jeux/Scenariotheque/</w:t>
        </w:r>
      </w:hyperlink>
    </w:p>
    <w:p w:rsidR="00000000" w:rsidRDefault="003E210F">
      <w:pPr>
        <w:pStyle w:val="NormalWeb"/>
      </w:pPr>
      <w:hyperlink r:id="rId28" w:history="1">
        <w:r>
          <w:rPr>
            <w:rStyle w:val="lev"/>
            <w:color w:val="91141E"/>
          </w:rPr>
          <w:t>http://atm.cg86.fr/nounours/Jdr.html</w:t>
        </w:r>
      </w:hyperlink>
    </w:p>
    <w:p w:rsidR="00000000" w:rsidRDefault="003E210F">
      <w:pPr>
        <w:pStyle w:val="NormalWeb"/>
      </w:pPr>
      <w:r>
        <w:rPr>
          <w:rStyle w:val="lev"/>
        </w:rPr>
        <w:t>Le huitième chant</w:t>
      </w:r>
    </w:p>
    <w:p w:rsidR="00000000" w:rsidRDefault="003E210F">
      <w:pPr>
        <w:pStyle w:val="NormalWeb"/>
      </w:pPr>
      <w:r>
        <w:t xml:space="preserve">Par </w:t>
      </w:r>
      <w:r>
        <w:rPr>
          <w:rStyle w:val="Accentuation"/>
        </w:rPr>
        <w:t>Hikaki et Usher</w:t>
      </w:r>
      <w:r>
        <w:t>.</w:t>
      </w:r>
    </w:p>
    <w:p w:rsidR="00000000" w:rsidRDefault="003E210F">
      <w:pPr>
        <w:pStyle w:val="NormalWeb"/>
      </w:pPr>
      <w:r>
        <w:t>Language: French ("The Eighth Song")</w:t>
      </w:r>
    </w:p>
    <w:p w:rsidR="00000000" w:rsidRDefault="003E210F">
      <w:pPr>
        <w:pStyle w:val="NormalWeb"/>
      </w:pPr>
      <w:r>
        <w:t xml:space="preserve">Synopsis: </w:t>
      </w:r>
      <w:hyperlink r:id="rId29" w:history="1">
        <w:r>
          <w:rPr>
            <w:rStyle w:val="Accentuation"/>
            <w:color w:val="91141E"/>
          </w:rPr>
          <w:t>http://couroberon.ctw.net/</w:t>
        </w:r>
      </w:hyperlink>
    </w:p>
    <w:p w:rsidR="00000000" w:rsidRDefault="003E210F">
      <w:pPr>
        <w:pStyle w:val="NormalWeb"/>
      </w:pPr>
      <w:r>
        <w:rPr>
          <w:rStyle w:val="lev"/>
        </w:rPr>
        <w:t>Quelques petales de lys..</w:t>
      </w:r>
      <w:r>
        <w:rPr>
          <w:rStyle w:val="lev"/>
        </w:rPr>
        <w:t>.</w:t>
      </w:r>
    </w:p>
    <w:p w:rsidR="00000000" w:rsidRDefault="003E210F">
      <w:pPr>
        <w:pStyle w:val="NormalWeb"/>
      </w:pPr>
      <w:r>
        <w:t xml:space="preserve">Par </w:t>
      </w:r>
      <w:r>
        <w:rPr>
          <w:rStyle w:val="Accentuation"/>
        </w:rPr>
        <w:t>Hikaki et Usher</w:t>
      </w:r>
      <w:r>
        <w:t>.</w:t>
      </w:r>
    </w:p>
    <w:p w:rsidR="00000000" w:rsidRDefault="003E210F">
      <w:pPr>
        <w:pStyle w:val="NormalWeb"/>
      </w:pPr>
      <w:r>
        <w:t>Language: French ("Some Lily Petals...")</w:t>
      </w:r>
    </w:p>
    <w:p w:rsidR="00000000" w:rsidRDefault="003E210F">
      <w:pPr>
        <w:pStyle w:val="NormalWeb"/>
      </w:pPr>
      <w:r>
        <w:t xml:space="preserve">Synopsis: </w:t>
      </w:r>
      <w:hyperlink r:id="rId30" w:history="1">
        <w:r>
          <w:rPr>
            <w:rStyle w:val="Accentuation"/>
            <w:color w:val="91141E"/>
          </w:rPr>
          <w:t>http://couroberon.ctw.net/</w:t>
        </w:r>
      </w:hyperlink>
    </w:p>
    <w:p w:rsidR="00000000" w:rsidRDefault="003E210F">
      <w:pPr>
        <w:pStyle w:val="NormalWeb"/>
      </w:pPr>
      <w:r>
        <w:rPr>
          <w:rStyle w:val="lev"/>
        </w:rPr>
        <w:t>Les Ruines de l'Arthedain</w:t>
      </w:r>
      <w:r>
        <w:t xml:space="preserve"> (campagne </w:t>
      </w:r>
      <w:r>
        <w:rPr>
          <w:rStyle w:val="Accentuation"/>
        </w:rPr>
        <w:t>Tiers âge</w:t>
      </w:r>
      <w:r>
        <w:t>)</w:t>
      </w:r>
    </w:p>
    <w:p w:rsidR="00000000" w:rsidRDefault="003E210F">
      <w:pPr>
        <w:pStyle w:val="NormalWeb"/>
      </w:pPr>
      <w:r>
        <w:t xml:space="preserve">Par </w:t>
      </w:r>
      <w:r>
        <w:rPr>
          <w:rStyle w:val="Accentuation"/>
        </w:rPr>
        <w:t>Hikaki et Usher</w:t>
      </w:r>
      <w:r>
        <w:t>.</w:t>
      </w:r>
    </w:p>
    <w:p w:rsidR="00000000" w:rsidRDefault="003E210F">
      <w:pPr>
        <w:numPr>
          <w:ilvl w:val="0"/>
          <w:numId w:val="2"/>
        </w:numPr>
        <w:spacing w:before="100" w:beforeAutospacing="1" w:after="100" w:afterAutospacing="1"/>
        <w:ind w:left="0"/>
        <w:rPr>
          <w:rFonts w:eastAsia="Times New Roman"/>
          <w:sz w:val="26"/>
          <w:szCs w:val="26"/>
        </w:rPr>
      </w:pPr>
      <w:r>
        <w:rPr>
          <w:rFonts w:eastAsia="Times New Roman"/>
          <w:sz w:val="26"/>
          <w:szCs w:val="26"/>
        </w:rPr>
        <w:t>Promenons dans les bois…</w:t>
      </w:r>
    </w:p>
    <w:p w:rsidR="00000000" w:rsidRDefault="003E210F">
      <w:pPr>
        <w:numPr>
          <w:ilvl w:val="0"/>
          <w:numId w:val="2"/>
        </w:numPr>
        <w:spacing w:before="100" w:beforeAutospacing="1" w:after="100" w:afterAutospacing="1"/>
        <w:ind w:left="0"/>
        <w:rPr>
          <w:rFonts w:eastAsia="Times New Roman"/>
          <w:sz w:val="26"/>
          <w:szCs w:val="26"/>
        </w:rPr>
      </w:pPr>
      <w:r>
        <w:rPr>
          <w:rFonts w:eastAsia="Times New Roman"/>
          <w:sz w:val="26"/>
          <w:szCs w:val="26"/>
        </w:rPr>
        <w:t>Epaves sur le Brandevin</w:t>
      </w:r>
    </w:p>
    <w:p w:rsidR="00000000" w:rsidRDefault="003E210F">
      <w:pPr>
        <w:numPr>
          <w:ilvl w:val="0"/>
          <w:numId w:val="2"/>
        </w:numPr>
        <w:spacing w:before="100" w:beforeAutospacing="1" w:after="100" w:afterAutospacing="1"/>
        <w:ind w:left="0"/>
        <w:rPr>
          <w:rFonts w:eastAsia="Times New Roman"/>
          <w:sz w:val="26"/>
          <w:szCs w:val="26"/>
        </w:rPr>
      </w:pPr>
      <w:r>
        <w:rPr>
          <w:rFonts w:eastAsia="Times New Roman"/>
          <w:sz w:val="26"/>
          <w:szCs w:val="26"/>
        </w:rPr>
        <w:t>Courrier en souffrance</w:t>
      </w:r>
    </w:p>
    <w:p w:rsidR="00000000" w:rsidRDefault="003E210F">
      <w:pPr>
        <w:numPr>
          <w:ilvl w:val="0"/>
          <w:numId w:val="2"/>
        </w:numPr>
        <w:spacing w:before="100" w:beforeAutospacing="1" w:after="100" w:afterAutospacing="1"/>
        <w:ind w:left="0"/>
        <w:rPr>
          <w:rFonts w:eastAsia="Times New Roman"/>
          <w:sz w:val="26"/>
          <w:szCs w:val="26"/>
        </w:rPr>
      </w:pPr>
      <w:r>
        <w:rPr>
          <w:rFonts w:eastAsia="Times New Roman"/>
          <w:sz w:val="26"/>
          <w:szCs w:val="26"/>
        </w:rPr>
        <w:t>Fin de lignée</w:t>
      </w:r>
    </w:p>
    <w:p w:rsidR="00000000" w:rsidRDefault="003E210F">
      <w:pPr>
        <w:pStyle w:val="NormalWeb"/>
      </w:pPr>
      <w:hyperlink r:id="rId31" w:history="1">
        <w:r>
          <w:rPr>
            <w:rStyle w:val="lev"/>
            <w:color w:val="91141E"/>
          </w:rPr>
          <w:t>http://couroberon.ctw.net/</w:t>
        </w:r>
      </w:hyperlink>
    </w:p>
    <w:p w:rsidR="00000000" w:rsidRDefault="003E210F">
      <w:pPr>
        <w:pStyle w:val="NormalWeb"/>
      </w:pPr>
      <w:r>
        <w:rPr>
          <w:rStyle w:val="lev"/>
        </w:rPr>
        <w:t>La fiancée triste</w:t>
      </w:r>
      <w:r>
        <w:t xml:space="preserve"> (scénario </w:t>
      </w:r>
      <w:r>
        <w:rPr>
          <w:rStyle w:val="Accentuation"/>
        </w:rPr>
        <w:t>Tiers âge</w:t>
      </w:r>
      <w:r>
        <w:t>)</w:t>
      </w:r>
    </w:p>
    <w:p w:rsidR="00000000" w:rsidRDefault="003E210F">
      <w:pPr>
        <w:pStyle w:val="NormalWeb"/>
      </w:pPr>
      <w:r>
        <w:t xml:space="preserve">Par </w:t>
      </w:r>
      <w:hyperlink r:id="rId32" w:history="1">
        <w:r>
          <w:rPr>
            <w:rStyle w:val="Lienhypertexte"/>
          </w:rPr>
          <w:t>???</w:t>
        </w:r>
        <w:r>
          <w:rPr>
            <w:rStyle w:val="Accentuation"/>
            <w:color w:val="91141E"/>
          </w:rPr>
          <w:t>mailto:couroberon@citeweb.net</w:t>
        </w:r>
      </w:hyperlink>
      <w:r>
        <w:t xml:space="preserve"> </w:t>
      </w:r>
      <w:hyperlink r:id="rId33" w:history="1">
        <w:r>
          <w:rPr>
            <w:rStyle w:val="Accentuation"/>
            <w:color w:val="91141E"/>
          </w:rPr>
          <w:t>http://couroberon.ctw.net/</w:t>
        </w:r>
      </w:hyperlink>
    </w:p>
    <w:p w:rsidR="00000000" w:rsidRDefault="003E210F">
      <w:pPr>
        <w:pStyle w:val="NormalWeb"/>
      </w:pPr>
      <w:r>
        <w:rPr>
          <w:rStyle w:val="lev"/>
        </w:rPr>
        <w:t>Un tournoi mouvementé</w:t>
      </w:r>
    </w:p>
    <w:p w:rsidR="00000000" w:rsidRDefault="003E210F">
      <w:pPr>
        <w:pStyle w:val="NormalWeb"/>
      </w:pPr>
      <w:r>
        <w:t xml:space="preserve">Par </w:t>
      </w:r>
      <w:r>
        <w:rPr>
          <w:rStyle w:val="Accentuation"/>
        </w:rPr>
        <w:t>Yûsei</w:t>
      </w:r>
      <w:r>
        <w:t xml:space="preserve"> / </w:t>
      </w:r>
      <w:r>
        <w:rPr>
          <w:rStyle w:val="Accentuation"/>
        </w:rPr>
        <w:t>Yûsei</w:t>
      </w:r>
      <w:r>
        <w:t>.</w:t>
      </w:r>
    </w:p>
    <w:p w:rsidR="00000000" w:rsidRDefault="003E210F">
      <w:pPr>
        <w:pStyle w:val="NormalWeb"/>
      </w:pPr>
      <w:r>
        <w:t>Language: French ("An Eventful Tournament")</w:t>
      </w:r>
    </w:p>
    <w:p w:rsidR="00000000" w:rsidRDefault="003E210F">
      <w:pPr>
        <w:pStyle w:val="NormalWeb"/>
      </w:pPr>
      <w:r>
        <w:t>Setting: Generic</w:t>
      </w:r>
    </w:p>
    <w:p w:rsidR="00000000" w:rsidRDefault="003E210F">
      <w:pPr>
        <w:pStyle w:val="NormalWeb"/>
      </w:pPr>
      <w:r>
        <w:t>Synopsis: PCs participate in a tournament.</w:t>
      </w:r>
    </w:p>
    <w:p w:rsidR="00000000" w:rsidRDefault="003E210F">
      <w:pPr>
        <w:pStyle w:val="NormalWeb"/>
      </w:pPr>
      <w:r>
        <w:rPr>
          <w:rStyle w:val="lev"/>
        </w:rPr>
        <w:t>Les aigles arrivent !!!</w:t>
      </w:r>
    </w:p>
    <w:p w:rsidR="00000000" w:rsidRDefault="003E210F">
      <w:pPr>
        <w:pStyle w:val="NormalWeb"/>
      </w:pPr>
      <w:r>
        <w:t xml:space="preserve">Par </w:t>
      </w:r>
      <w:r>
        <w:rPr>
          <w:rStyle w:val="Accentuation"/>
        </w:rPr>
        <w:t>Yûsei</w:t>
      </w:r>
      <w:r>
        <w:t xml:space="preserve"> / </w:t>
      </w:r>
      <w:r>
        <w:rPr>
          <w:rStyle w:val="Accentuation"/>
        </w:rPr>
        <w:t>Yûsei</w:t>
      </w:r>
    </w:p>
    <w:p w:rsidR="00000000" w:rsidRDefault="003E210F">
      <w:pPr>
        <w:pStyle w:val="NormalWeb"/>
      </w:pPr>
      <w:r>
        <w:t>La</w:t>
      </w:r>
      <w:r>
        <w:t>nguage: French ("The Eagles are coming!!!")</w:t>
      </w:r>
    </w:p>
    <w:p w:rsidR="00000000" w:rsidRDefault="003E210F">
      <w:pPr>
        <w:pStyle w:val="NormalWeb"/>
      </w:pPr>
      <w:r>
        <w:t>Setting: Eriador</w:t>
      </w:r>
    </w:p>
    <w:p w:rsidR="00000000" w:rsidRDefault="003E210F">
      <w:pPr>
        <w:pStyle w:val="NormalWeb"/>
      </w:pPr>
      <w:r>
        <w:t xml:space="preserve">Synopsis: </w:t>
      </w:r>
      <w:hyperlink r:id="rId34" w:history="1">
        <w:r>
          <w:rPr>
            <w:rStyle w:val="Accentuation"/>
            <w:color w:val="91141E"/>
          </w:rPr>
          <w:t>http://www.virandia.org/Jeux/Scenariotheque/</w:t>
        </w:r>
      </w:hyperlink>
    </w:p>
    <w:p w:rsidR="00000000" w:rsidRDefault="003E210F">
      <w:pPr>
        <w:pStyle w:val="NormalWeb"/>
      </w:pPr>
      <w:r>
        <w:rPr>
          <w:rStyle w:val="lev"/>
        </w:rPr>
        <w:t>L'artefact volé</w:t>
      </w:r>
    </w:p>
    <w:p w:rsidR="00000000" w:rsidRDefault="003E210F">
      <w:pPr>
        <w:pStyle w:val="NormalWeb"/>
      </w:pPr>
      <w:r>
        <w:t xml:space="preserve">Par </w:t>
      </w:r>
      <w:r>
        <w:rPr>
          <w:rStyle w:val="Accentuation"/>
        </w:rPr>
        <w:t>Yûsei</w:t>
      </w:r>
      <w:r>
        <w:t xml:space="preserve"> / </w:t>
      </w:r>
      <w:r>
        <w:rPr>
          <w:rStyle w:val="Accentuation"/>
        </w:rPr>
        <w:t>Yûsei</w:t>
      </w:r>
    </w:p>
    <w:p w:rsidR="00000000" w:rsidRDefault="003E210F">
      <w:pPr>
        <w:pStyle w:val="NormalWeb"/>
      </w:pPr>
      <w:r>
        <w:t>Language: French ("The Stolen Artifact")</w:t>
      </w:r>
    </w:p>
    <w:p w:rsidR="00000000" w:rsidRDefault="003E210F">
      <w:pPr>
        <w:pStyle w:val="NormalWeb"/>
      </w:pPr>
      <w:r>
        <w:t>Sett</w:t>
      </w:r>
      <w:r>
        <w:t>ing: Generic (somewhere within the reach of Angmar).</w:t>
      </w:r>
    </w:p>
    <w:p w:rsidR="00000000" w:rsidRDefault="003E210F">
      <w:pPr>
        <w:pStyle w:val="NormalWeb"/>
      </w:pPr>
      <w:hyperlink r:id="rId35" w:history="1">
        <w:r>
          <w:rPr>
            <w:rStyle w:val="Accentuation"/>
            <w:color w:val="91141E"/>
          </w:rPr>
          <w:t>http://www.virandia.org/Jeux/Scenariotheque/</w:t>
        </w:r>
      </w:hyperlink>
      <w:r>
        <w:t xml:space="preserve"> </w:t>
      </w:r>
      <w:hyperlink r:id="rId36" w:history="1">
        <w:r>
          <w:rPr>
            <w:rStyle w:val="Accentuation"/>
            <w:color w:val="91141E"/>
          </w:rPr>
          <w:t>http://www.sden.org/</w:t>
        </w:r>
      </w:hyperlink>
    </w:p>
    <w:p w:rsidR="00000000" w:rsidRDefault="003E210F">
      <w:pPr>
        <w:pStyle w:val="NormalWeb"/>
      </w:pPr>
      <w:r>
        <w:rPr>
          <w:rStyle w:val="lev"/>
        </w:rPr>
        <w:t>[Tereg 1] Le Sage de Tereg</w:t>
      </w:r>
    </w:p>
    <w:p w:rsidR="00000000" w:rsidRDefault="003E210F">
      <w:pPr>
        <w:pStyle w:val="NormalWeb"/>
      </w:pPr>
      <w:r>
        <w:t xml:space="preserve">Par </w:t>
      </w:r>
      <w:r>
        <w:rPr>
          <w:rStyle w:val="Accentuation"/>
        </w:rPr>
        <w:t>Yûsei</w:t>
      </w:r>
      <w:r>
        <w:t xml:space="preserve"> / </w:t>
      </w:r>
      <w:r>
        <w:rPr>
          <w:rStyle w:val="Accentuation"/>
        </w:rPr>
        <w:t>Yûsei</w:t>
      </w:r>
    </w:p>
    <w:p w:rsidR="00000000" w:rsidRDefault="003E210F">
      <w:pPr>
        <w:pStyle w:val="NormalWeb"/>
      </w:pPr>
      <w:r>
        <w:t>Language: French ("The Sage of Tereg")</w:t>
      </w:r>
    </w:p>
    <w:p w:rsidR="00000000" w:rsidRDefault="003E210F">
      <w:pPr>
        <w:pStyle w:val="NormalWeb"/>
      </w:pPr>
      <w:r>
        <w:t>Setting: Generic (somewhere within the reach of Angmar)</w:t>
      </w:r>
    </w:p>
    <w:p w:rsidR="00000000" w:rsidRDefault="003E210F">
      <w:pPr>
        <w:pStyle w:val="NormalWeb"/>
      </w:pPr>
      <w:hyperlink r:id="rId37" w:history="1">
        <w:r>
          <w:rPr>
            <w:rStyle w:val="Accentuation"/>
            <w:color w:val="91141E"/>
          </w:rPr>
          <w:t>http://www.virandia.org/Jeux/Scenariotheque/</w:t>
        </w:r>
      </w:hyperlink>
      <w:r>
        <w:t xml:space="preserve"> </w:t>
      </w:r>
      <w:hyperlink r:id="rId38" w:history="1">
        <w:r>
          <w:rPr>
            <w:rStyle w:val="Accentuation"/>
            <w:color w:val="91141E"/>
          </w:rPr>
          <w:t>http://www.s</w:t>
        </w:r>
        <w:r>
          <w:rPr>
            <w:rStyle w:val="Accentuation"/>
            <w:color w:val="91141E"/>
          </w:rPr>
          <w:t>den.org/</w:t>
        </w:r>
      </w:hyperlink>
    </w:p>
    <w:p w:rsidR="00000000" w:rsidRDefault="003E210F">
      <w:pPr>
        <w:pStyle w:val="NormalWeb"/>
      </w:pPr>
      <w:r>
        <w:rPr>
          <w:rStyle w:val="lev"/>
        </w:rPr>
        <w:t>[Tereg 2] Suite au "Sage de Tereg"</w:t>
      </w:r>
      <w:r>
        <w:t xml:space="preserve"> (</w:t>
      </w:r>
      <w:r>
        <w:rPr>
          <w:rStyle w:val="Accentuation"/>
        </w:rPr>
        <w:t>Leagan</w:t>
      </w:r>
      <w:r>
        <w:t xml:space="preserve">) </w:t>
      </w:r>
      <w:hyperlink r:id="rId39" w:history="1">
        <w:r>
          <w:rPr>
            <w:rStyle w:val="Accentuation"/>
            <w:color w:val="91141E"/>
          </w:rPr>
          <w:t>http://www.sden.org/</w:t>
        </w:r>
      </w:hyperlink>
    </w:p>
    <w:p w:rsidR="00000000" w:rsidRDefault="003E210F">
      <w:pPr>
        <w:pStyle w:val="NormalWeb"/>
      </w:pPr>
      <w:r>
        <w:rPr>
          <w:rStyle w:val="lev"/>
        </w:rPr>
        <w:t>[Tereg 3] Fin de Tereg...</w:t>
      </w:r>
      <w:r>
        <w:t xml:space="preserve"> (</w:t>
      </w:r>
      <w:r>
        <w:rPr>
          <w:rStyle w:val="Accentuation"/>
        </w:rPr>
        <w:t>Moua</w:t>
      </w:r>
      <w:r>
        <w:t xml:space="preserve">) </w:t>
      </w:r>
      <w:hyperlink r:id="rId40" w:history="1">
        <w:r>
          <w:rPr>
            <w:rStyle w:val="Accentuation"/>
            <w:color w:val="91141E"/>
          </w:rPr>
          <w:t>http://www.sden.org/</w:t>
        </w:r>
      </w:hyperlink>
    </w:p>
    <w:p w:rsidR="00000000" w:rsidRDefault="003E210F">
      <w:pPr>
        <w:pStyle w:val="NormalWeb"/>
      </w:pPr>
      <w:r>
        <w:rPr>
          <w:rStyle w:val="lev"/>
        </w:rPr>
        <w:t>Massacrons Rackar !!!</w:t>
      </w:r>
    </w:p>
    <w:p w:rsidR="00000000" w:rsidRDefault="003E210F">
      <w:pPr>
        <w:pStyle w:val="NormalWeb"/>
      </w:pPr>
      <w:r>
        <w:t xml:space="preserve">Par </w:t>
      </w:r>
      <w:r>
        <w:rPr>
          <w:rStyle w:val="Accentuation"/>
        </w:rPr>
        <w:t>Restinpeace</w:t>
      </w:r>
    </w:p>
    <w:p w:rsidR="00000000" w:rsidRDefault="003E210F">
      <w:pPr>
        <w:pStyle w:val="NormalWeb"/>
      </w:pPr>
      <w:r>
        <w:t xml:space="preserve">Setting: at the Mordor border, end of Third age </w:t>
      </w:r>
      <w:hyperlink r:id="rId41" w:history="1">
        <w:r>
          <w:rPr>
            <w:rStyle w:val="Accentuation"/>
            <w:color w:val="91141E"/>
          </w:rPr>
          <w:t>http://www.sden.org/</w:t>
        </w:r>
      </w:hyperlink>
    </w:p>
    <w:p w:rsidR="00000000" w:rsidRDefault="003E210F">
      <w:pPr>
        <w:pStyle w:val="NormalWeb"/>
      </w:pPr>
      <w:r>
        <w:rPr>
          <w:rStyle w:val="lev"/>
        </w:rPr>
        <w:t>Complot à Esgaroth (Scénario au 4ème âge)</w:t>
      </w:r>
    </w:p>
    <w:p w:rsidR="00000000" w:rsidRDefault="003E210F">
      <w:pPr>
        <w:pStyle w:val="NormalWeb"/>
      </w:pPr>
      <w:r>
        <w:t>Par David Gouarin.</w:t>
      </w:r>
    </w:p>
    <w:p w:rsidR="00000000" w:rsidRDefault="003E210F">
      <w:pPr>
        <w:pStyle w:val="NormalWeb"/>
      </w:pPr>
      <w:r>
        <w:t>Language: French ("Complot at Esgaroth")</w:t>
      </w:r>
    </w:p>
    <w:p w:rsidR="00000000" w:rsidRDefault="003E210F">
      <w:pPr>
        <w:pStyle w:val="NormalWeb"/>
      </w:pPr>
      <w:r>
        <w:t>Setting: FA 20-100 Lake-town</w:t>
      </w:r>
    </w:p>
    <w:p w:rsidR="00000000" w:rsidRDefault="003E210F">
      <w:pPr>
        <w:pStyle w:val="NormalWeb"/>
      </w:pPr>
      <w:r>
        <w:t xml:space="preserve">Synopsis: </w:t>
      </w:r>
      <w:hyperlink r:id="rId42" w:history="1">
        <w:r>
          <w:rPr>
            <w:rStyle w:val="Accentuation"/>
            <w:color w:val="91141E"/>
          </w:rPr>
          <w:t>http://www.virandia.org/Jeux/Scenariotheque/</w:t>
        </w:r>
      </w:hyperlink>
    </w:p>
    <w:p w:rsidR="00000000" w:rsidRDefault="003E210F">
      <w:pPr>
        <w:pStyle w:val="NormalWeb"/>
      </w:pPr>
      <w:r>
        <w:rPr>
          <w:rStyle w:val="lev"/>
        </w:rPr>
        <w:t>[Arkane I] La Vengeance d'Arkane</w:t>
      </w:r>
    </w:p>
    <w:p w:rsidR="00000000" w:rsidRDefault="003E210F">
      <w:pPr>
        <w:pStyle w:val="NormalWeb"/>
      </w:pPr>
      <w:r>
        <w:t xml:space="preserve">Par </w:t>
      </w:r>
      <w:r>
        <w:rPr>
          <w:rStyle w:val="Accentuation"/>
        </w:rPr>
        <w:t>Manowe</w:t>
      </w:r>
      <w:r>
        <w:t>.</w:t>
      </w:r>
    </w:p>
    <w:p w:rsidR="00000000" w:rsidRDefault="003E210F">
      <w:pPr>
        <w:pStyle w:val="NormalWeb"/>
      </w:pPr>
      <w:hyperlink r:id="rId43" w:history="1">
        <w:r>
          <w:rPr>
            <w:rStyle w:val="Accentuation"/>
            <w:color w:val="91141E"/>
          </w:rPr>
          <w:t>http://www.multimania.com/manowe/jdr/index.htm</w:t>
        </w:r>
      </w:hyperlink>
    </w:p>
    <w:p w:rsidR="00000000" w:rsidRDefault="003E210F">
      <w:pPr>
        <w:pStyle w:val="NormalWeb"/>
      </w:pPr>
      <w:hyperlink r:id="rId44" w:history="1">
        <w:r>
          <w:rPr>
            <w:rStyle w:val="Accentuation"/>
            <w:color w:val="91141E"/>
          </w:rPr>
          <w:t>http://www.virandia.org/Jeux/Scenariotheque/</w:t>
        </w:r>
      </w:hyperlink>
    </w:p>
    <w:p w:rsidR="00000000" w:rsidRDefault="003E210F">
      <w:pPr>
        <w:pStyle w:val="NormalWeb"/>
      </w:pPr>
      <w:hyperlink r:id="rId45" w:history="1">
        <w:r>
          <w:rPr>
            <w:rStyle w:val="Accentuation"/>
            <w:color w:val="91141E"/>
          </w:rPr>
          <w:t>http://www.sden.org/</w:t>
        </w:r>
      </w:hyperlink>
    </w:p>
    <w:p w:rsidR="00000000" w:rsidRDefault="003E210F">
      <w:pPr>
        <w:pStyle w:val="NormalWeb"/>
      </w:pPr>
      <w:r>
        <w:rPr>
          <w:rStyle w:val="lev"/>
        </w:rPr>
        <w:t>[Arkane II] La vallée des Illusions</w:t>
      </w:r>
    </w:p>
    <w:p w:rsidR="00000000" w:rsidRDefault="003E210F">
      <w:pPr>
        <w:pStyle w:val="NormalWeb"/>
      </w:pPr>
      <w:r>
        <w:t xml:space="preserve">Par </w:t>
      </w:r>
      <w:r>
        <w:rPr>
          <w:rStyle w:val="Accentuation"/>
        </w:rPr>
        <w:t>Manowe</w:t>
      </w:r>
    </w:p>
    <w:p w:rsidR="00000000" w:rsidRDefault="003E210F">
      <w:pPr>
        <w:pStyle w:val="NormalWeb"/>
      </w:pPr>
      <w:r>
        <w:rPr>
          <w:rStyle w:val="lev"/>
        </w:rPr>
        <w:t>Le Double Siège</w:t>
      </w:r>
      <w:r>
        <w:t xml:space="preserve"> (scénario Casus modifié)**</w:t>
      </w:r>
    </w:p>
    <w:p w:rsidR="00000000" w:rsidRDefault="003E210F">
      <w:pPr>
        <w:pStyle w:val="NormalWeb"/>
      </w:pPr>
      <w:r>
        <w:t xml:space="preserve">Par </w:t>
      </w:r>
      <w:r>
        <w:rPr>
          <w:rStyle w:val="Accentuation"/>
        </w:rPr>
        <w:t>Ma</w:t>
      </w:r>
      <w:r>
        <w:rPr>
          <w:rStyle w:val="Accentuation"/>
        </w:rPr>
        <w:t>nowe</w:t>
      </w:r>
      <w:r>
        <w:t>.</w:t>
      </w:r>
    </w:p>
    <w:p w:rsidR="00000000" w:rsidRDefault="003E210F">
      <w:pPr>
        <w:pStyle w:val="NormalWeb"/>
      </w:pPr>
      <w:r>
        <w:rPr>
          <w:rStyle w:val="lev"/>
        </w:rPr>
        <w:t>Le portail maudit</w:t>
      </w:r>
    </w:p>
    <w:p w:rsidR="00000000" w:rsidRDefault="003E210F">
      <w:pPr>
        <w:pStyle w:val="NormalWeb"/>
      </w:pPr>
      <w:r>
        <w:t xml:space="preserve">Par </w:t>
      </w:r>
      <w:r>
        <w:rPr>
          <w:rStyle w:val="Accentuation"/>
        </w:rPr>
        <w:t>Maëlick</w:t>
      </w:r>
    </w:p>
    <w:p w:rsidR="00000000" w:rsidRDefault="003E210F">
      <w:pPr>
        <w:pStyle w:val="NormalWeb"/>
      </w:pPr>
      <w:r>
        <w:t>Setting: Tharbad</w:t>
      </w:r>
    </w:p>
    <w:p w:rsidR="00000000" w:rsidRDefault="003E210F">
      <w:pPr>
        <w:pStyle w:val="NormalWeb"/>
      </w:pPr>
      <w:hyperlink r:id="rId46" w:history="1">
        <w:r>
          <w:rPr>
            <w:rStyle w:val="Accentuation"/>
            <w:color w:val="91141E"/>
          </w:rPr>
          <w:t>http://www.sden.org/</w:t>
        </w:r>
      </w:hyperlink>
    </w:p>
    <w:p w:rsidR="00000000" w:rsidRDefault="003E210F">
      <w:pPr>
        <w:pStyle w:val="NormalWeb"/>
      </w:pPr>
      <w:r>
        <w:rPr>
          <w:rStyle w:val="lev"/>
        </w:rPr>
        <w:t>Exploration de la Moria</w:t>
      </w:r>
    </w:p>
    <w:p w:rsidR="00000000" w:rsidRDefault="003E210F">
      <w:pPr>
        <w:pStyle w:val="NormalWeb"/>
      </w:pPr>
      <w:r>
        <w:t>Par Kohler Tristan</w:t>
      </w:r>
    </w:p>
    <w:p w:rsidR="00000000" w:rsidRDefault="003E210F">
      <w:pPr>
        <w:pStyle w:val="NormalWeb"/>
      </w:pPr>
      <w:r>
        <w:t>Setting: Lorien - Moria, year 48 of 4</w:t>
      </w:r>
      <w:r>
        <w:rPr>
          <w:sz w:val="18"/>
          <w:szCs w:val="18"/>
          <w:vertAlign w:val="superscript"/>
        </w:rPr>
        <w:t>th</w:t>
      </w:r>
      <w:r>
        <w:t xml:space="preserve"> age</w:t>
      </w:r>
    </w:p>
    <w:p w:rsidR="00000000" w:rsidRDefault="003E210F">
      <w:pPr>
        <w:pStyle w:val="NormalWeb"/>
      </w:pPr>
      <w:hyperlink r:id="rId47" w:history="1">
        <w:r>
          <w:rPr>
            <w:rStyle w:val="Accentuation"/>
            <w:color w:val="91141E"/>
          </w:rPr>
          <w:t>http://silver.citeweb.net/jrtm/</w:t>
        </w:r>
      </w:hyperlink>
    </w:p>
    <w:p w:rsidR="00000000" w:rsidRDefault="003E210F">
      <w:pPr>
        <w:pStyle w:val="NormalWeb"/>
      </w:pPr>
      <w:r>
        <w:rPr>
          <w:rStyle w:val="lev"/>
        </w:rPr>
        <w:t>La quête de Danwir</w:t>
      </w:r>
    </w:p>
    <w:p w:rsidR="00000000" w:rsidRDefault="003E210F">
      <w:pPr>
        <w:pStyle w:val="NormalWeb"/>
      </w:pPr>
      <w:r>
        <w:t xml:space="preserve">Par </w:t>
      </w:r>
      <w:r>
        <w:rPr>
          <w:rStyle w:val="Accentuation"/>
        </w:rPr>
        <w:t>Kaaron</w:t>
      </w:r>
    </w:p>
    <w:p w:rsidR="00000000" w:rsidRDefault="003E210F">
      <w:pPr>
        <w:pStyle w:val="NormalWeb"/>
      </w:pPr>
      <w:r>
        <w:t>Niveau 1-2</w:t>
      </w:r>
    </w:p>
    <w:p w:rsidR="00000000" w:rsidRDefault="003E210F">
      <w:pPr>
        <w:pStyle w:val="NormalWeb"/>
      </w:pPr>
      <w:r>
        <w:t>Setting: Mount Gundabad</w:t>
      </w:r>
    </w:p>
    <w:p w:rsidR="00000000" w:rsidRDefault="003E210F">
      <w:pPr>
        <w:pStyle w:val="NormalWeb"/>
      </w:pPr>
      <w:hyperlink r:id="rId48" w:history="1">
        <w:r>
          <w:rPr>
            <w:rStyle w:val="Accentuation"/>
            <w:color w:val="91141E"/>
          </w:rPr>
          <w:t>http://perso.infonie.fr/strategie.jdr/</w:t>
        </w:r>
      </w:hyperlink>
    </w:p>
    <w:p w:rsidR="00000000" w:rsidRDefault="003E210F">
      <w:pPr>
        <w:pStyle w:val="NormalWeb"/>
      </w:pPr>
      <w:r>
        <w:rPr>
          <w:rStyle w:val="lev"/>
        </w:rPr>
        <w:t>Korgneow</w:t>
      </w:r>
      <w:r>
        <w:t xml:space="preserve"> Par </w:t>
      </w:r>
      <w:r>
        <w:rPr>
          <w:rStyle w:val="Accentuation"/>
        </w:rPr>
        <w:t>Kaaron</w:t>
      </w:r>
    </w:p>
    <w:p w:rsidR="00000000" w:rsidRDefault="003E210F">
      <w:pPr>
        <w:pStyle w:val="NormalWeb"/>
      </w:pPr>
      <w:r>
        <w:t>Niveau 1-2</w:t>
      </w:r>
    </w:p>
    <w:p w:rsidR="00000000" w:rsidRDefault="003E210F">
      <w:pPr>
        <w:pStyle w:val="NormalWeb"/>
      </w:pPr>
      <w:r>
        <w:t>Setting: Fangorn</w:t>
      </w:r>
    </w:p>
    <w:p w:rsidR="00000000" w:rsidRDefault="003E210F">
      <w:pPr>
        <w:pStyle w:val="NormalWeb"/>
      </w:pPr>
      <w:hyperlink r:id="rId49" w:history="1">
        <w:r>
          <w:rPr>
            <w:rStyle w:val="Accentuation"/>
            <w:color w:val="91141E"/>
          </w:rPr>
          <w:t>http://perso.infonie.fr/strategie.jdr/</w:t>
        </w:r>
      </w:hyperlink>
    </w:p>
    <w:p w:rsidR="00000000" w:rsidRDefault="003E210F">
      <w:pPr>
        <w:pStyle w:val="NormalWeb"/>
      </w:pPr>
      <w:r>
        <w:rPr>
          <w:rStyle w:val="lev"/>
        </w:rPr>
        <w:t>Dlart le traître</w:t>
      </w:r>
    </w:p>
    <w:p w:rsidR="00000000" w:rsidRDefault="003E210F">
      <w:pPr>
        <w:pStyle w:val="NormalWeb"/>
      </w:pPr>
      <w:r>
        <w:t xml:space="preserve">Par </w:t>
      </w:r>
      <w:r>
        <w:rPr>
          <w:rStyle w:val="Accentuation"/>
        </w:rPr>
        <w:t>Kaaron</w:t>
      </w:r>
    </w:p>
    <w:p w:rsidR="00000000" w:rsidRDefault="003E210F">
      <w:pPr>
        <w:pStyle w:val="NormalWeb"/>
      </w:pPr>
      <w:r>
        <w:t>Niveau 1-2</w:t>
      </w:r>
    </w:p>
    <w:p w:rsidR="00000000" w:rsidRDefault="003E210F">
      <w:pPr>
        <w:pStyle w:val="NormalWeb"/>
      </w:pPr>
      <w:r>
        <w:t>Setting: Pelargir</w:t>
      </w:r>
    </w:p>
    <w:p w:rsidR="00000000" w:rsidRDefault="003E210F">
      <w:pPr>
        <w:pStyle w:val="NormalWeb"/>
      </w:pPr>
      <w:hyperlink r:id="rId50" w:history="1">
        <w:r>
          <w:rPr>
            <w:rStyle w:val="Accentuation"/>
            <w:color w:val="91141E"/>
          </w:rPr>
          <w:t>http://perso.infonie.fr/strategie.jdr/</w:t>
        </w:r>
      </w:hyperlink>
    </w:p>
    <w:p w:rsidR="00000000" w:rsidRDefault="003E210F">
      <w:pPr>
        <w:pStyle w:val="NormalWeb"/>
      </w:pPr>
      <w:r>
        <w:rPr>
          <w:rStyle w:val="lev"/>
        </w:rPr>
        <w:t>L'arène</w:t>
      </w:r>
    </w:p>
    <w:p w:rsidR="00000000" w:rsidRDefault="003E210F">
      <w:pPr>
        <w:pStyle w:val="NormalWeb"/>
      </w:pPr>
      <w:r>
        <w:t>Par</w:t>
      </w:r>
      <w:r>
        <w:t xml:space="preserve"> </w:t>
      </w:r>
      <w:r>
        <w:rPr>
          <w:rStyle w:val="Accentuation"/>
        </w:rPr>
        <w:t>Kaaron</w:t>
      </w:r>
    </w:p>
    <w:p w:rsidR="00000000" w:rsidRDefault="003E210F">
      <w:pPr>
        <w:pStyle w:val="NormalWeb"/>
      </w:pPr>
      <w:r>
        <w:t>Niveau 3-5</w:t>
      </w:r>
    </w:p>
    <w:p w:rsidR="00000000" w:rsidRDefault="003E210F">
      <w:pPr>
        <w:pStyle w:val="NormalWeb"/>
      </w:pPr>
      <w:r>
        <w:t>Setting: Harad</w:t>
      </w:r>
    </w:p>
    <w:p w:rsidR="00000000" w:rsidRDefault="003E210F">
      <w:pPr>
        <w:pStyle w:val="NormalWeb"/>
      </w:pPr>
      <w:hyperlink r:id="rId51" w:history="1">
        <w:r>
          <w:rPr>
            <w:rStyle w:val="Accentuation"/>
            <w:color w:val="91141E"/>
          </w:rPr>
          <w:t>http://perso.infonie.fr/strategie.jdr/</w:t>
        </w:r>
      </w:hyperlink>
    </w:p>
    <w:p w:rsidR="00000000" w:rsidRDefault="003E210F">
      <w:pPr>
        <w:pStyle w:val="NormalWeb"/>
      </w:pPr>
      <w:r>
        <w:rPr>
          <w:rStyle w:val="lev"/>
        </w:rPr>
        <w:t>Sartride</w:t>
      </w:r>
    </w:p>
    <w:p w:rsidR="00000000" w:rsidRDefault="003E210F">
      <w:pPr>
        <w:pStyle w:val="NormalWeb"/>
      </w:pPr>
      <w:r>
        <w:t xml:space="preserve">Par </w:t>
      </w:r>
      <w:r>
        <w:rPr>
          <w:rStyle w:val="Accentuation"/>
        </w:rPr>
        <w:t>Kaaron</w:t>
      </w:r>
    </w:p>
    <w:p w:rsidR="00000000" w:rsidRDefault="003E210F">
      <w:pPr>
        <w:pStyle w:val="NormalWeb"/>
      </w:pPr>
      <w:r>
        <w:t>Niveau 3-5</w:t>
      </w:r>
    </w:p>
    <w:p w:rsidR="00000000" w:rsidRDefault="003E210F">
      <w:pPr>
        <w:pStyle w:val="NormalWeb"/>
      </w:pPr>
      <w:r>
        <w:t>Setting: Minas Tirith</w:t>
      </w:r>
    </w:p>
    <w:p w:rsidR="00000000" w:rsidRDefault="003E210F">
      <w:pPr>
        <w:pStyle w:val="NormalWeb"/>
      </w:pPr>
      <w:hyperlink r:id="rId52" w:history="1">
        <w:r>
          <w:rPr>
            <w:rStyle w:val="Accentuation"/>
            <w:color w:val="91141E"/>
          </w:rPr>
          <w:t>http://perso.infonie</w:t>
        </w:r>
        <w:r>
          <w:rPr>
            <w:rStyle w:val="Accentuation"/>
            <w:color w:val="91141E"/>
          </w:rPr>
          <w:t>.fr/strategie.jdr/</w:t>
        </w:r>
      </w:hyperlink>
    </w:p>
    <w:p w:rsidR="00000000" w:rsidRDefault="003E210F">
      <w:pPr>
        <w:pStyle w:val="NormalWeb"/>
      </w:pPr>
      <w:r>
        <w:rPr>
          <w:rStyle w:val="lev"/>
        </w:rPr>
        <w:t>Le siège de Minas Tirith</w:t>
      </w:r>
    </w:p>
    <w:p w:rsidR="00000000" w:rsidRDefault="003E210F">
      <w:pPr>
        <w:pStyle w:val="NormalWeb"/>
      </w:pPr>
      <w:r>
        <w:t xml:space="preserve">Par </w:t>
      </w:r>
      <w:r>
        <w:rPr>
          <w:rStyle w:val="Accentuation"/>
        </w:rPr>
        <w:t>Kaaron</w:t>
      </w:r>
      <w:r>
        <w:t xml:space="preserve"> Niveau 3-5</w:t>
      </w:r>
    </w:p>
    <w:p w:rsidR="00000000" w:rsidRDefault="003E210F">
      <w:pPr>
        <w:pStyle w:val="NormalWeb"/>
      </w:pPr>
      <w:r>
        <w:t>Setting: Minas Tirith</w:t>
      </w:r>
    </w:p>
    <w:p w:rsidR="003E210F" w:rsidRDefault="003E210F">
      <w:pPr>
        <w:pStyle w:val="NormalWeb"/>
      </w:pPr>
      <w:hyperlink r:id="rId53" w:history="1">
        <w:r>
          <w:rPr>
            <w:rStyle w:val="Accentuation"/>
            <w:color w:val="91141E"/>
          </w:rPr>
          <w:t>http://perso.infonie.fr/strategie.jdr/</w:t>
        </w:r>
      </w:hyperlink>
    </w:p>
    <w:sectPr w:rsidR="003E21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57B8A"/>
    <w:multiLevelType w:val="multilevel"/>
    <w:tmpl w:val="52F2A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CD5BA9"/>
    <w:multiLevelType w:val="multilevel"/>
    <w:tmpl w:val="5B84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F48B1"/>
    <w:rsid w:val="002F48B1"/>
    <w:rsid w:val="003E21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F91C08-443F-4D2B-9774-312FE4E72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747276">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erso.infonie.fr/strategie.jdr/" TargetMode="External"/><Relationship Id="rId18" Type="http://schemas.openxmlformats.org/officeDocument/2006/relationships/hyperlink" Target="http://www.multimania.com/manowe/jdr" TargetMode="External"/><Relationship Id="rId26" Type="http://schemas.openxmlformats.org/officeDocument/2006/relationships/hyperlink" Target="http://couroberon.ctw.net/" TargetMode="External"/><Relationship Id="rId39" Type="http://schemas.openxmlformats.org/officeDocument/2006/relationships/hyperlink" Target="http://www.sden.org/" TargetMode="External"/><Relationship Id="rId21" Type="http://schemas.openxmlformats.org/officeDocument/2006/relationships/hyperlink" Target="http://www.multimania.com/manowe/jdr" TargetMode="External"/><Relationship Id="rId34" Type="http://schemas.openxmlformats.org/officeDocument/2006/relationships/hyperlink" Target="http://www.virandia.org/Jeux/Scenariotheque/" TargetMode="External"/><Relationship Id="rId42" Type="http://schemas.openxmlformats.org/officeDocument/2006/relationships/hyperlink" Target="http://www.virandia.org/Jeux/Scenariotheque/" TargetMode="External"/><Relationship Id="rId47" Type="http://schemas.openxmlformats.org/officeDocument/2006/relationships/hyperlink" Target="http://silver.citeweb.net/jrtm/" TargetMode="External"/><Relationship Id="rId50" Type="http://schemas.openxmlformats.org/officeDocument/2006/relationships/hyperlink" Target="http://perso.infonie.fr/strategie.jdr/" TargetMode="External"/><Relationship Id="rId55" Type="http://schemas.openxmlformats.org/officeDocument/2006/relationships/theme" Target="theme/theme1.xml"/><Relationship Id="rId7" Type="http://schemas.openxmlformats.org/officeDocument/2006/relationships/hyperlink" Target="http://atmospheres.citeweb.net/index.htm" TargetMode="External"/><Relationship Id="rId2" Type="http://schemas.openxmlformats.org/officeDocument/2006/relationships/styles" Target="styles.xml"/><Relationship Id="rId16" Type="http://schemas.openxmlformats.org/officeDocument/2006/relationships/hyperlink" Target="http://laurelhach.hypermart.net/" TargetMode="External"/><Relationship Id="rId29" Type="http://schemas.openxmlformats.org/officeDocument/2006/relationships/hyperlink" Target="http://couroberon.ctw.net/" TargetMode="External"/><Relationship Id="rId11" Type="http://schemas.openxmlformats.org/officeDocument/2006/relationships/hyperlink" Target="http://www.sden.org/" TargetMode="External"/><Relationship Id="rId24" Type="http://schemas.openxmlformats.org/officeDocument/2006/relationships/hyperlink" Target="http://couroberon.ctw.net/" TargetMode="External"/><Relationship Id="rId32" Type="http://schemas.openxmlformats.org/officeDocument/2006/relationships/hyperlink" Target="mailto:couroberon@citeweb.net" TargetMode="External"/><Relationship Id="rId37" Type="http://schemas.openxmlformats.org/officeDocument/2006/relationships/hyperlink" Target="http://www.virandia.org/Jeux/Scenariotheque/" TargetMode="External"/><Relationship Id="rId40" Type="http://schemas.openxmlformats.org/officeDocument/2006/relationships/hyperlink" Target="http://www.sden.org/" TargetMode="External"/><Relationship Id="rId45" Type="http://schemas.openxmlformats.org/officeDocument/2006/relationships/hyperlink" Target="http://www.sden.org/" TargetMode="External"/><Relationship Id="rId53" Type="http://schemas.openxmlformats.org/officeDocument/2006/relationships/hyperlink" Target="http://perso.infonie.fr/strategie.jdr/" TargetMode="External"/><Relationship Id="rId5" Type="http://schemas.openxmlformats.org/officeDocument/2006/relationships/hyperlink" Target="http://www.casusbelli.com/" TargetMode="External"/><Relationship Id="rId10" Type="http://schemas.openxmlformats.org/officeDocument/2006/relationships/hyperlink" Target="http://www.virandia.org/Jeux/Scenariotheque/" TargetMode="External"/><Relationship Id="rId19" Type="http://schemas.openxmlformats.org/officeDocument/2006/relationships/hyperlink" Target="http://www.otherhands.com/" TargetMode="External"/><Relationship Id="rId31" Type="http://schemas.openxmlformats.org/officeDocument/2006/relationships/hyperlink" Target="http://couroberon.ctw.net/" TargetMode="External"/><Relationship Id="rId44" Type="http://schemas.openxmlformats.org/officeDocument/2006/relationships/hyperlink" Target="http://www.virandia.org/Jeux/Scenariotheque/" TargetMode="External"/><Relationship Id="rId52" Type="http://schemas.openxmlformats.org/officeDocument/2006/relationships/hyperlink" Target="http://perso.infonie.fr/strategie.jdr/" TargetMode="External"/><Relationship Id="rId4" Type="http://schemas.openxmlformats.org/officeDocument/2006/relationships/webSettings" Target="webSettings.xml"/><Relationship Id="rId9" Type="http://schemas.openxmlformats.org/officeDocument/2006/relationships/hyperlink" Target="http://www.casusbelli.com/" TargetMode="External"/><Relationship Id="rId14" Type="http://schemas.openxmlformats.org/officeDocument/2006/relationships/hyperlink" Target="http://silver.citeweb.net/jrtm/" TargetMode="External"/><Relationship Id="rId22" Type="http://schemas.openxmlformats.org/officeDocument/2006/relationships/hyperlink" Target="mailto:caeldrim@freesurf.fr" TargetMode="External"/><Relationship Id="rId27" Type="http://schemas.openxmlformats.org/officeDocument/2006/relationships/hyperlink" Target="http://www.virandia.org/Jeux/Scenariotheque/" TargetMode="External"/><Relationship Id="rId30" Type="http://schemas.openxmlformats.org/officeDocument/2006/relationships/hyperlink" Target="http://couroberon.ctw.net/" TargetMode="External"/><Relationship Id="rId35" Type="http://schemas.openxmlformats.org/officeDocument/2006/relationships/hyperlink" Target="http://www.virandia.org/Jeux/Scenariotheque/" TargetMode="External"/><Relationship Id="rId43" Type="http://schemas.openxmlformats.org/officeDocument/2006/relationships/hyperlink" Target="http://www.multimania.com/manowe/jdr/index.htm" TargetMode="External"/><Relationship Id="rId48" Type="http://schemas.openxmlformats.org/officeDocument/2006/relationships/hyperlink" Target="http://perso.infonie.fr/strategie.jdr/" TargetMode="External"/><Relationship Id="rId8" Type="http://schemas.openxmlformats.org/officeDocument/2006/relationships/hyperlink" Target="http://www1.club.ch/fil/Crgeneva/Tinkle_fr.html" TargetMode="External"/><Relationship Id="rId51" Type="http://schemas.openxmlformats.org/officeDocument/2006/relationships/hyperlink" Target="http://perso.infonie.fr/strategie.jdr/" TargetMode="External"/><Relationship Id="rId3" Type="http://schemas.openxmlformats.org/officeDocument/2006/relationships/settings" Target="settings.xml"/><Relationship Id="rId12" Type="http://schemas.openxmlformats.org/officeDocument/2006/relationships/hyperlink" Target="http://couroberon.ctw.net/" TargetMode="External"/><Relationship Id="rId17" Type="http://schemas.openxmlformats.org/officeDocument/2006/relationships/hyperlink" Target="http://atm.cg86.fr/nounours/Jdr.html" TargetMode="External"/><Relationship Id="rId25" Type="http://schemas.openxmlformats.org/officeDocument/2006/relationships/hyperlink" Target="http://www.virandia.org/Jeux/Scenariotheque/" TargetMode="External"/><Relationship Id="rId33" Type="http://schemas.openxmlformats.org/officeDocument/2006/relationships/hyperlink" Target="http://couroberon.ctw.net/" TargetMode="External"/><Relationship Id="rId38" Type="http://schemas.openxmlformats.org/officeDocument/2006/relationships/hyperlink" Target="http://www.sden.org/" TargetMode="External"/><Relationship Id="rId46" Type="http://schemas.openxmlformats.org/officeDocument/2006/relationships/hyperlink" Target="http://www.sden.org/" TargetMode="External"/><Relationship Id="rId20" Type="http://schemas.openxmlformats.org/officeDocument/2006/relationships/hyperlink" Target="http://laurelhach.hypermart.net/" TargetMode="External"/><Relationship Id="rId41" Type="http://schemas.openxmlformats.org/officeDocument/2006/relationships/hyperlink" Target="http://www.sden.org/"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atmospheres.citeweb.net/index.htm" TargetMode="External"/><Relationship Id="rId15" Type="http://schemas.openxmlformats.org/officeDocument/2006/relationships/hyperlink" Target="http://www.multimania.com/neveus/" TargetMode="External"/><Relationship Id="rId23" Type="http://schemas.openxmlformats.org/officeDocument/2006/relationships/hyperlink" Target="http://www.multimania.com/neveus/" TargetMode="External"/><Relationship Id="rId28" Type="http://schemas.openxmlformats.org/officeDocument/2006/relationships/hyperlink" Target="http://atm.cg86.fr/nounours/Jdr.html" TargetMode="External"/><Relationship Id="rId36" Type="http://schemas.openxmlformats.org/officeDocument/2006/relationships/hyperlink" Target="http://www.sden.org/" TargetMode="External"/><Relationship Id="rId49" Type="http://schemas.openxmlformats.org/officeDocument/2006/relationships/hyperlink" Target="http://perso.infonie.fr/strategie.jd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2790</Words>
  <Characters>15346</Characters>
  <Application>Microsoft Office Word</Application>
  <DocSecurity>0</DocSecurity>
  <Lines>127</Lines>
  <Paragraphs>36</Paragraphs>
  <ScaleCrop>false</ScaleCrop>
  <HeadingPairs>
    <vt:vector size="4" baseType="variant">
      <vt:variant>
        <vt:lpstr>Titre</vt:lpstr>
      </vt:variant>
      <vt:variant>
        <vt:i4>1</vt:i4>
      </vt:variant>
      <vt:variant>
        <vt:lpstr>Titres</vt:lpstr>
      </vt:variant>
      <vt:variant>
        <vt:i4>15</vt:i4>
      </vt:variant>
    </vt:vector>
  </HeadingPairs>
  <TitlesOfParts>
    <vt:vector size="16" baseType="lpstr">
      <vt:lpstr/>
      <vt:lpstr>SCENARIOS MERP en français</vt:lpstr>
      <vt:lpstr>Casus Belli</vt:lpstr>
      <vt:lpstr>    Dragon Radieux</vt:lpstr>
      <vt:lpstr>    Graal</vt:lpstr>
      <vt:lpstr>    Backstab</vt:lpstr>
      <vt:lpstr>    Fanzines</vt:lpstr>
      <vt:lpstr>        Atmosphères</vt:lpstr>
      <vt:lpstr>        Avalon</vt:lpstr>
      <vt:lpstr>        Falstaff</vt:lpstr>
      <vt:lpstr>        Le Seigneur des Arcanes</vt:lpstr>
      <vt:lpstr>        Le Tinkle bavard</vt:lpstr>
      <vt:lpstr>        Scène a Rio</vt:lpstr>
      <vt:lpstr>        Terres de Brumes</vt:lpstr>
      <vt:lpstr>        Lebor Sidh HS (à paraître en Septembre 2001)</vt:lpstr>
      <vt:lpstr>    Sites JdR</vt:lpstr>
    </vt:vector>
  </TitlesOfParts>
  <Company>Nyrhu Group</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2018-06-29T10:03:00Z</dcterms:created>
  <dcterms:modified xsi:type="dcterms:W3CDTF">2018-06-29T10:03:00Z</dcterms:modified>
</cp:coreProperties>
</file>